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21" w:rsidRPr="000E59B8" w:rsidRDefault="00C16621" w:rsidP="00CE7FF8">
      <w:pPr>
        <w:spacing w:after="0" w:line="240" w:lineRule="auto"/>
        <w:ind w:right="1"/>
        <w:rPr>
          <w:rFonts w:asciiTheme="majorHAnsi" w:hAnsiTheme="majorHAnsi" w:cstheme="majorHAnsi"/>
          <w:color w:val="000000"/>
          <w:sz w:val="20"/>
          <w:szCs w:val="20"/>
        </w:rPr>
      </w:pPr>
    </w:p>
    <w:p w:rsidR="00025E1A" w:rsidRPr="00475BD2" w:rsidRDefault="00025E1A" w:rsidP="00C830C1">
      <w:pPr>
        <w:jc w:val="right"/>
        <w:rPr>
          <w:rFonts w:asciiTheme="minorHAnsi" w:eastAsiaTheme="minorHAnsi" w:hAnsiTheme="minorHAnsi" w:cstheme="minorHAnsi"/>
          <w:b/>
          <w:color w:val="000000" w:themeColor="text1"/>
          <w:lang w:val="en-US" w:eastAsia="en-US"/>
        </w:rPr>
      </w:pPr>
      <w:r w:rsidRPr="00475BD2">
        <w:rPr>
          <w:rFonts w:asciiTheme="minorHAnsi" w:eastAsiaTheme="minorHAnsi" w:hAnsiTheme="minorHAnsi" w:cstheme="minorHAnsi"/>
          <w:b/>
          <w:color w:val="000000" w:themeColor="text1"/>
          <w:lang w:val="en-US" w:eastAsia="en-US"/>
        </w:rPr>
        <w:t>Appendix No. 1 to the Request for Quotation</w:t>
      </w:r>
    </w:p>
    <w:p w:rsidR="00025E1A" w:rsidRPr="00475BD2" w:rsidRDefault="00025E1A" w:rsidP="00025E1A">
      <w:pPr>
        <w:spacing w:after="120" w:line="240" w:lineRule="atLeast"/>
        <w:jc w:val="center"/>
        <w:rPr>
          <w:rFonts w:asciiTheme="minorHAnsi" w:eastAsiaTheme="minorHAnsi" w:hAnsiTheme="minorHAnsi" w:cstheme="minorHAnsi"/>
          <w:color w:val="000000" w:themeColor="text1"/>
          <w:lang w:val="en-US" w:eastAsia="en-US"/>
        </w:rPr>
      </w:pPr>
      <w:r w:rsidRPr="00475BD2">
        <w:rPr>
          <w:rFonts w:asciiTheme="minorHAnsi" w:eastAsiaTheme="minorHAnsi" w:hAnsiTheme="minorHAnsi" w:cstheme="minorHAnsi"/>
          <w:b/>
          <w:color w:val="000000" w:themeColor="text1"/>
          <w:lang w:val="en-US" w:eastAsia="en-US"/>
        </w:rPr>
        <w:t>OFFER FORM</w:t>
      </w:r>
    </w:p>
    <w:p w:rsidR="00025E1A" w:rsidRPr="00475BD2" w:rsidRDefault="00025E1A" w:rsidP="00025E1A">
      <w:pPr>
        <w:spacing w:after="120" w:line="240" w:lineRule="atLeast"/>
        <w:rPr>
          <w:rFonts w:asciiTheme="minorHAnsi" w:eastAsiaTheme="minorHAnsi" w:hAnsiTheme="minorHAnsi" w:cstheme="minorHAnsi"/>
          <w:color w:val="000000" w:themeColor="text1"/>
          <w:lang w:val="en-US" w:eastAsia="en-US"/>
        </w:rPr>
      </w:pPr>
      <w:r w:rsidRPr="00475BD2">
        <w:rPr>
          <w:rFonts w:asciiTheme="minorHAnsi" w:eastAsiaTheme="minorHAnsi" w:hAnsiTheme="minorHAnsi" w:cstheme="minorHAnsi"/>
          <w:color w:val="000000" w:themeColor="text1"/>
          <w:lang w:val="en-US" w:eastAsia="en-US"/>
        </w:rPr>
        <w:t>________________________</w:t>
      </w:r>
    </w:p>
    <w:p w:rsidR="00025E1A" w:rsidRPr="00475BD2" w:rsidRDefault="00025E1A" w:rsidP="00025E1A">
      <w:pPr>
        <w:spacing w:after="120" w:line="240" w:lineRule="atLeast"/>
        <w:rPr>
          <w:rFonts w:asciiTheme="minorHAnsi" w:eastAsiaTheme="minorHAnsi" w:hAnsiTheme="minorHAnsi" w:cstheme="minorHAnsi"/>
          <w:color w:val="000000" w:themeColor="text1"/>
          <w:lang w:val="en-US" w:eastAsia="en-US"/>
        </w:rPr>
      </w:pPr>
      <w:r w:rsidRPr="00475BD2">
        <w:rPr>
          <w:rFonts w:asciiTheme="minorHAnsi" w:eastAsiaTheme="minorHAnsi" w:hAnsiTheme="minorHAnsi" w:cstheme="minorHAnsi"/>
          <w:color w:val="000000" w:themeColor="text1"/>
          <w:lang w:val="en-US" w:eastAsia="en-US"/>
        </w:rPr>
        <w:t>(Place and date )</w:t>
      </w:r>
    </w:p>
    <w:p w:rsidR="00025E1A" w:rsidRPr="00475BD2" w:rsidRDefault="00025E1A" w:rsidP="00025E1A">
      <w:pPr>
        <w:spacing w:after="120" w:line="240" w:lineRule="atLeast"/>
        <w:rPr>
          <w:rFonts w:asciiTheme="minorHAnsi" w:eastAsiaTheme="minorHAnsi" w:hAnsiTheme="minorHAnsi" w:cstheme="minorHAnsi"/>
          <w:color w:val="000000" w:themeColor="text1"/>
          <w:lang w:val="en-US" w:eastAsia="en-US"/>
        </w:rPr>
      </w:pPr>
    </w:p>
    <w:p w:rsidR="00025E1A" w:rsidRPr="00475BD2" w:rsidRDefault="00025E1A" w:rsidP="00025E1A">
      <w:pPr>
        <w:shd w:val="clear" w:color="auto" w:fill="FFFFFF"/>
        <w:spacing w:after="0" w:line="240" w:lineRule="auto"/>
        <w:textAlignment w:val="baseline"/>
        <w:rPr>
          <w:rFonts w:asciiTheme="minorHAnsi" w:eastAsiaTheme="minorHAnsi" w:hAnsiTheme="minorHAnsi" w:cstheme="minorHAnsi"/>
          <w:b/>
          <w:lang w:val="en-US" w:eastAsia="en-US"/>
        </w:rPr>
      </w:pPr>
      <w:r w:rsidRPr="00475BD2">
        <w:rPr>
          <w:rFonts w:asciiTheme="minorHAnsi" w:eastAsiaTheme="minorHAnsi" w:hAnsiTheme="minorHAnsi" w:cstheme="minorHAnsi"/>
          <w:b/>
          <w:lang w:val="en-US" w:eastAsia="en-US"/>
        </w:rPr>
        <w:t>________________________________</w:t>
      </w:r>
    </w:p>
    <w:p w:rsidR="00025E1A" w:rsidRPr="00475BD2" w:rsidRDefault="00025E1A" w:rsidP="00025E1A">
      <w:pPr>
        <w:shd w:val="clear" w:color="auto" w:fill="FFFFFF"/>
        <w:spacing w:after="0" w:line="240" w:lineRule="auto"/>
        <w:textAlignment w:val="baseline"/>
        <w:rPr>
          <w:rFonts w:asciiTheme="minorHAnsi" w:eastAsiaTheme="minorHAnsi" w:hAnsiTheme="minorHAnsi" w:cstheme="minorHAnsi"/>
          <w:b/>
          <w:lang w:val="en-US" w:eastAsia="en-US"/>
        </w:rPr>
      </w:pPr>
      <w:r w:rsidRPr="00475BD2">
        <w:rPr>
          <w:rFonts w:asciiTheme="minorHAnsi" w:eastAsiaTheme="minorHAnsi" w:hAnsiTheme="minorHAnsi" w:cstheme="minorHAnsi"/>
          <w:b/>
          <w:lang w:val="en-US" w:eastAsia="en-US"/>
        </w:rPr>
        <w:t>________________________________</w:t>
      </w:r>
    </w:p>
    <w:p w:rsidR="00025E1A" w:rsidRPr="00475BD2" w:rsidRDefault="00025E1A" w:rsidP="00025E1A">
      <w:pPr>
        <w:shd w:val="clear" w:color="auto" w:fill="FFFFFF"/>
        <w:spacing w:after="0" w:line="240" w:lineRule="auto"/>
        <w:textAlignment w:val="baseline"/>
        <w:rPr>
          <w:rFonts w:asciiTheme="minorHAnsi" w:eastAsiaTheme="minorHAnsi" w:hAnsiTheme="minorHAnsi" w:cstheme="minorHAnsi"/>
          <w:b/>
          <w:lang w:val="en-US" w:eastAsia="en-US"/>
        </w:rPr>
      </w:pPr>
      <w:r w:rsidRPr="00475BD2">
        <w:rPr>
          <w:rFonts w:asciiTheme="minorHAnsi" w:eastAsiaTheme="minorHAnsi" w:hAnsiTheme="minorHAnsi" w:cstheme="minorHAnsi"/>
          <w:color w:val="000000" w:themeColor="text1"/>
          <w:lang w:val="en-US" w:eastAsia="en-US"/>
        </w:rPr>
        <w:t>Name and address</w:t>
      </w:r>
    </w:p>
    <w:p w:rsidR="00025E1A" w:rsidRPr="00475BD2" w:rsidRDefault="00025E1A" w:rsidP="00025E1A">
      <w:pPr>
        <w:shd w:val="clear" w:color="auto" w:fill="FFFFFF"/>
        <w:spacing w:after="0" w:line="240" w:lineRule="auto"/>
        <w:textAlignment w:val="baseline"/>
        <w:rPr>
          <w:rFonts w:asciiTheme="minorHAnsi" w:eastAsiaTheme="minorHAnsi" w:hAnsiTheme="minorHAnsi" w:cstheme="minorHAnsi"/>
          <w:b/>
          <w:lang w:val="en-US" w:eastAsia="en-US"/>
        </w:rPr>
      </w:pPr>
      <w:r w:rsidRPr="00475BD2">
        <w:rPr>
          <w:rFonts w:asciiTheme="minorHAnsi" w:eastAsiaTheme="minorHAnsi" w:hAnsiTheme="minorHAnsi" w:cstheme="minorHAnsi"/>
          <w:b/>
          <w:lang w:val="en-US" w:eastAsia="en-US"/>
        </w:rPr>
        <w:t>________________________________</w:t>
      </w:r>
    </w:p>
    <w:p w:rsidR="00025E1A" w:rsidRPr="00475BD2" w:rsidRDefault="00025E1A" w:rsidP="00025E1A">
      <w:pPr>
        <w:shd w:val="clear" w:color="auto" w:fill="FFFFFF"/>
        <w:spacing w:after="0" w:line="240" w:lineRule="auto"/>
        <w:textAlignment w:val="baseline"/>
        <w:rPr>
          <w:rFonts w:asciiTheme="minorHAnsi" w:eastAsiaTheme="minorHAnsi" w:hAnsiTheme="minorHAnsi" w:cstheme="minorHAnsi"/>
          <w:lang w:val="en-US" w:eastAsia="en-US"/>
        </w:rPr>
      </w:pPr>
      <w:r w:rsidRPr="00475BD2">
        <w:rPr>
          <w:rFonts w:asciiTheme="minorHAnsi" w:eastAsiaTheme="minorHAnsi" w:hAnsiTheme="minorHAnsi" w:cstheme="minorHAnsi"/>
          <w:b/>
          <w:lang w:val="en-US" w:eastAsia="en-US"/>
        </w:rPr>
        <w:t>________________________________</w:t>
      </w:r>
    </w:p>
    <w:p w:rsidR="00025E1A" w:rsidRPr="00475BD2" w:rsidRDefault="00025E1A" w:rsidP="00025E1A">
      <w:pPr>
        <w:spacing w:after="0" w:line="240" w:lineRule="atLeast"/>
        <w:rPr>
          <w:rFonts w:asciiTheme="minorHAnsi" w:eastAsiaTheme="minorHAnsi" w:hAnsiTheme="minorHAnsi" w:cstheme="minorHAnsi"/>
          <w:color w:val="000000" w:themeColor="text1"/>
          <w:lang w:val="en-US" w:eastAsia="en-US"/>
        </w:rPr>
      </w:pPr>
      <w:r w:rsidRPr="00475BD2">
        <w:rPr>
          <w:rFonts w:asciiTheme="minorHAnsi" w:eastAsiaTheme="minorHAnsi" w:hAnsiTheme="minorHAnsi" w:cstheme="minorHAnsi"/>
          <w:color w:val="000000" w:themeColor="text1"/>
          <w:lang w:val="en-US" w:eastAsia="en-US"/>
        </w:rPr>
        <w:t>telephone number, e-mail address of the Contractor</w:t>
      </w:r>
    </w:p>
    <w:p w:rsidR="00025E1A" w:rsidRPr="000E59B8" w:rsidRDefault="00025E1A" w:rsidP="00025E1A">
      <w:pPr>
        <w:shd w:val="clear" w:color="auto" w:fill="FFFFFF"/>
        <w:spacing w:after="0" w:line="240" w:lineRule="auto"/>
        <w:textAlignment w:val="baseline"/>
        <w:rPr>
          <w:rFonts w:asciiTheme="minorHAnsi" w:eastAsiaTheme="minorHAnsi" w:hAnsiTheme="minorHAnsi" w:cstheme="minorHAnsi"/>
          <w:b/>
          <w:lang w:eastAsia="en-US"/>
        </w:rPr>
      </w:pPr>
      <w:r w:rsidRPr="000E59B8">
        <w:rPr>
          <w:rFonts w:asciiTheme="minorHAnsi" w:eastAsiaTheme="minorHAnsi" w:hAnsiTheme="minorHAnsi" w:cstheme="minorHAnsi"/>
          <w:b/>
          <w:lang w:eastAsia="en-US"/>
        </w:rPr>
        <w:t>________________________________</w:t>
      </w:r>
    </w:p>
    <w:p w:rsidR="00025E1A" w:rsidRPr="000E59B8" w:rsidRDefault="00025E1A" w:rsidP="00025E1A">
      <w:pPr>
        <w:shd w:val="clear" w:color="auto" w:fill="FFFFFF"/>
        <w:spacing w:after="0" w:line="240" w:lineRule="auto"/>
        <w:textAlignment w:val="baseline"/>
        <w:rPr>
          <w:rFonts w:asciiTheme="minorHAnsi" w:eastAsiaTheme="minorHAnsi" w:hAnsiTheme="minorHAnsi" w:cstheme="minorHAnsi"/>
          <w:lang w:eastAsia="en-US"/>
        </w:rPr>
      </w:pPr>
      <w:r w:rsidRPr="000E59B8">
        <w:rPr>
          <w:rFonts w:asciiTheme="minorHAnsi" w:eastAsiaTheme="minorHAnsi" w:hAnsiTheme="minorHAnsi" w:cstheme="minorHAnsi"/>
          <w:b/>
          <w:lang w:eastAsia="en-US"/>
        </w:rPr>
        <w:t>________________________________</w:t>
      </w:r>
    </w:p>
    <w:p w:rsidR="00025E1A" w:rsidRPr="000E59B8" w:rsidRDefault="00025E1A" w:rsidP="00025E1A">
      <w:pPr>
        <w:spacing w:after="120" w:line="240" w:lineRule="atLeast"/>
        <w:rPr>
          <w:rFonts w:asciiTheme="minorHAnsi" w:eastAsiaTheme="minorHAnsi" w:hAnsiTheme="minorHAnsi" w:cstheme="minorHAnsi"/>
          <w:color w:val="000000" w:themeColor="text1"/>
          <w:lang w:eastAsia="en-US"/>
        </w:rPr>
      </w:pPr>
      <w:r w:rsidRPr="000E59B8">
        <w:rPr>
          <w:rFonts w:asciiTheme="minorHAnsi" w:eastAsiaTheme="minorHAnsi" w:hAnsiTheme="minorHAnsi" w:cstheme="minorHAnsi"/>
          <w:color w:val="000000" w:themeColor="text1"/>
          <w:lang w:eastAsia="en-US"/>
        </w:rPr>
        <w:t>Contractor's Tax Identification Number</w:t>
      </w:r>
    </w:p>
    <w:p w:rsidR="00764D77" w:rsidRPr="00B249B2" w:rsidRDefault="00764D77" w:rsidP="009B3920">
      <w:pPr>
        <w:spacing w:after="0"/>
        <w:ind w:left="720" w:hanging="720"/>
        <w:jc w:val="right"/>
        <w:rPr>
          <w:rFonts w:asciiTheme="minorHAnsi" w:hAnsiTheme="minorHAnsi" w:cstheme="minorHAnsi"/>
          <w:b/>
          <w:lang w:eastAsia="en-US"/>
        </w:rPr>
      </w:pPr>
      <w:r w:rsidRPr="00B249B2">
        <w:rPr>
          <w:rFonts w:asciiTheme="minorHAnsi" w:hAnsiTheme="minorHAnsi" w:cstheme="minorHAnsi"/>
          <w:b/>
          <w:lang w:eastAsia="en-US"/>
        </w:rPr>
        <w:t xml:space="preserve">WOK </w:t>
      </w:r>
      <w:r w:rsidR="00B97401">
        <w:rPr>
          <w:rFonts w:asciiTheme="minorHAnsi" w:hAnsiTheme="minorHAnsi" w:cstheme="minorHAnsi"/>
          <w:b/>
          <w:lang w:eastAsia="en-US"/>
        </w:rPr>
        <w:t xml:space="preserve">Spółka z ograniczoną odpowiedzialnością </w:t>
      </w:r>
    </w:p>
    <w:p w:rsidR="00764D77" w:rsidRPr="00475BD2" w:rsidRDefault="00764D77" w:rsidP="009B3920">
      <w:pPr>
        <w:pStyle w:val="Default"/>
        <w:jc w:val="right"/>
        <w:rPr>
          <w:rFonts w:asciiTheme="minorHAnsi" w:hAnsiTheme="minorHAnsi" w:cstheme="minorHAnsi"/>
          <w:color w:val="auto"/>
          <w:sz w:val="22"/>
          <w:szCs w:val="22"/>
          <w:lang w:val="en-US"/>
        </w:rPr>
      </w:pPr>
      <w:r w:rsidRPr="00475BD2">
        <w:rPr>
          <w:rFonts w:asciiTheme="minorHAnsi" w:hAnsiTheme="minorHAnsi" w:cstheme="minorHAnsi"/>
          <w:bCs/>
          <w:color w:val="auto"/>
          <w:sz w:val="22"/>
          <w:szCs w:val="22"/>
          <w:lang w:val="en-US"/>
        </w:rPr>
        <w:t>street</w:t>
      </w:r>
      <w:r w:rsidRPr="00475BD2">
        <w:rPr>
          <w:rFonts w:asciiTheme="minorHAnsi" w:hAnsiTheme="minorHAnsi" w:cstheme="minorHAnsi"/>
          <w:b/>
          <w:color w:val="auto"/>
          <w:sz w:val="22"/>
          <w:szCs w:val="22"/>
          <w:lang w:val="en-US"/>
        </w:rPr>
        <w:t xml:space="preserve"> </w:t>
      </w:r>
      <w:proofErr w:type="spellStart"/>
      <w:r w:rsidRPr="00475BD2">
        <w:rPr>
          <w:rFonts w:asciiTheme="minorHAnsi" w:hAnsiTheme="minorHAnsi" w:cstheme="minorHAnsi"/>
          <w:color w:val="auto"/>
          <w:sz w:val="22"/>
          <w:szCs w:val="22"/>
          <w:lang w:val="en-US"/>
        </w:rPr>
        <w:t>Podgórna</w:t>
      </w:r>
      <w:proofErr w:type="spellEnd"/>
      <w:r w:rsidRPr="00475BD2">
        <w:rPr>
          <w:rFonts w:asciiTheme="minorHAnsi" w:hAnsiTheme="minorHAnsi" w:cstheme="minorHAnsi"/>
          <w:color w:val="auto"/>
          <w:sz w:val="22"/>
          <w:szCs w:val="22"/>
          <w:lang w:val="en-US"/>
        </w:rPr>
        <w:t xml:space="preserve"> 104</w:t>
      </w:r>
    </w:p>
    <w:p w:rsidR="00764D77" w:rsidRPr="00475BD2" w:rsidRDefault="00764D77" w:rsidP="009B3920">
      <w:pPr>
        <w:autoSpaceDE w:val="0"/>
        <w:autoSpaceDN w:val="0"/>
        <w:adjustRightInd w:val="0"/>
        <w:spacing w:after="0"/>
        <w:jc w:val="right"/>
        <w:rPr>
          <w:rFonts w:asciiTheme="minorHAnsi" w:hAnsiTheme="minorHAnsi" w:cstheme="minorHAnsi"/>
          <w:lang w:val="en-US"/>
        </w:rPr>
      </w:pPr>
      <w:r w:rsidRPr="00475BD2">
        <w:rPr>
          <w:rFonts w:asciiTheme="minorHAnsi" w:hAnsiTheme="minorHAnsi" w:cstheme="minorHAnsi"/>
          <w:lang w:val="en-US"/>
        </w:rPr>
        <w:t xml:space="preserve">87-300 </w:t>
      </w:r>
      <w:proofErr w:type="spellStart"/>
      <w:r w:rsidRPr="00475BD2">
        <w:rPr>
          <w:rFonts w:asciiTheme="minorHAnsi" w:hAnsiTheme="minorHAnsi" w:cstheme="minorHAnsi"/>
          <w:lang w:val="en-US"/>
        </w:rPr>
        <w:t>Brodnica</w:t>
      </w:r>
      <w:proofErr w:type="spellEnd"/>
    </w:p>
    <w:p w:rsidR="009B3920" w:rsidRPr="00475BD2" w:rsidRDefault="009B3920" w:rsidP="009B3920">
      <w:pPr>
        <w:autoSpaceDE w:val="0"/>
        <w:autoSpaceDN w:val="0"/>
        <w:adjustRightInd w:val="0"/>
        <w:spacing w:after="0"/>
        <w:jc w:val="right"/>
        <w:rPr>
          <w:rFonts w:asciiTheme="minorHAnsi" w:hAnsiTheme="minorHAnsi" w:cstheme="minorHAnsi"/>
          <w:lang w:val="en-US"/>
        </w:rPr>
      </w:pPr>
      <w:r w:rsidRPr="00475BD2">
        <w:rPr>
          <w:rFonts w:asciiTheme="minorHAnsi" w:eastAsia="Times New Roman" w:hAnsiTheme="minorHAnsi" w:cstheme="minorHAnsi"/>
          <w:lang w:val="en-US"/>
        </w:rPr>
        <w:t>NIP 8741775997</w:t>
      </w:r>
    </w:p>
    <w:p w:rsidR="00025E1A" w:rsidRPr="00475BD2" w:rsidRDefault="00025E1A" w:rsidP="00025E1A">
      <w:pPr>
        <w:spacing w:after="120" w:line="240" w:lineRule="auto"/>
        <w:ind w:left="4253"/>
        <w:jc w:val="right"/>
        <w:rPr>
          <w:rFonts w:asciiTheme="minorHAnsi" w:eastAsiaTheme="minorHAnsi" w:hAnsiTheme="minorHAnsi" w:cstheme="minorHAnsi"/>
          <w:lang w:val="en-US" w:eastAsia="en-US"/>
        </w:rPr>
      </w:pPr>
    </w:p>
    <w:p w:rsidR="00FC2DE1" w:rsidRPr="00475BD2" w:rsidRDefault="00025E1A" w:rsidP="00552090">
      <w:pPr>
        <w:pStyle w:val="Normalny1"/>
        <w:rPr>
          <w:rFonts w:asciiTheme="minorHAnsi" w:eastAsiaTheme="minorHAnsi" w:hAnsiTheme="minorHAnsi" w:cstheme="minorHAnsi"/>
          <w:color w:val="000000" w:themeColor="text1"/>
          <w:lang w:val="en-US" w:eastAsia="en-US"/>
        </w:rPr>
      </w:pPr>
      <w:r w:rsidRPr="00475BD2">
        <w:rPr>
          <w:rFonts w:asciiTheme="minorHAnsi" w:eastAsiaTheme="minorHAnsi" w:hAnsiTheme="minorHAnsi" w:cstheme="minorHAnsi"/>
          <w:color w:val="000000" w:themeColor="text1"/>
          <w:lang w:val="en-US" w:eastAsia="en-US"/>
        </w:rPr>
        <w:t xml:space="preserve">With reference to the Request for Quotation </w:t>
      </w:r>
      <w:r w:rsidR="00E054E5" w:rsidRPr="00475BD2">
        <w:rPr>
          <w:rFonts w:asciiTheme="minorHAnsi" w:hAnsiTheme="minorHAnsi" w:cstheme="minorHAnsi"/>
          <w:b/>
          <w:bCs/>
          <w:lang w:val="en-US"/>
        </w:rPr>
        <w:t xml:space="preserve">for the purchase of </w:t>
      </w:r>
      <w:r w:rsidR="00AD6FE0" w:rsidRPr="00475BD2">
        <w:rPr>
          <w:rFonts w:asciiTheme="minorHAnsi" w:hAnsiTheme="minorHAnsi" w:cstheme="minorHAnsi"/>
          <w:b/>
          <w:bCs/>
          <w:lang w:val="en-US"/>
        </w:rPr>
        <w:t xml:space="preserve">a gluing-cutting-printing machine </w:t>
      </w:r>
      <w:r w:rsidR="00AD6FE0" w:rsidRPr="00475BD2">
        <w:rPr>
          <w:rFonts w:asciiTheme="minorHAnsi" w:hAnsiTheme="minorHAnsi" w:cstheme="minorHAnsi"/>
          <w:lang w:val="en-US" w:eastAsia="en-US"/>
        </w:rPr>
        <w:t xml:space="preserve">and/ or </w:t>
      </w:r>
      <w:r w:rsidR="00AD6FE0" w:rsidRPr="00475BD2">
        <w:rPr>
          <w:rFonts w:asciiTheme="minorHAnsi" w:hAnsiTheme="minorHAnsi" w:cstheme="minorHAnsi"/>
          <w:b/>
          <w:bCs/>
          <w:lang w:val="en-US"/>
        </w:rPr>
        <w:t>Job automatic administration and reception</w:t>
      </w:r>
      <w:r w:rsidR="00AD6FE0" w:rsidRPr="00475BD2">
        <w:rPr>
          <w:lang w:val="en-US" w:bidi="hi-IN"/>
        </w:rPr>
        <w:t xml:space="preserve"> </w:t>
      </w:r>
      <w:r w:rsidR="00E054E5" w:rsidRPr="00475BD2">
        <w:rPr>
          <w:rFonts w:asciiTheme="minorHAnsi" w:hAnsiTheme="minorHAnsi" w:cstheme="minorHAnsi"/>
          <w:lang w:val="en-US" w:bidi="hi-IN"/>
        </w:rPr>
        <w:t xml:space="preserve">for the needs of WOK SPÓŁKA Z OGRANICZONĄ ODPOWIEDZIALNOŚCIĄ implemented under the National Reconstruction and Resilience Plan (KPO), Component A "Resilience and competitiveness of the economy", KPO - A2.1.1. Investments supporting </w:t>
      </w:r>
      <w:proofErr w:type="spellStart"/>
      <w:r w:rsidR="00E054E5" w:rsidRPr="00475BD2">
        <w:rPr>
          <w:rFonts w:asciiTheme="minorHAnsi" w:hAnsiTheme="minorHAnsi" w:cstheme="minorHAnsi"/>
          <w:lang w:val="en-US" w:bidi="hi-IN"/>
        </w:rPr>
        <w:t>robotization</w:t>
      </w:r>
      <w:proofErr w:type="spellEnd"/>
      <w:r w:rsidR="00E054E5" w:rsidRPr="00475BD2">
        <w:rPr>
          <w:rFonts w:asciiTheme="minorHAnsi" w:hAnsiTheme="minorHAnsi" w:cstheme="minorHAnsi"/>
          <w:lang w:val="en-US" w:bidi="hi-IN"/>
        </w:rPr>
        <w:t xml:space="preserve"> and digitization in enterprises</w:t>
      </w:r>
      <w:r w:rsidR="00EF21A5" w:rsidRPr="00475BD2">
        <w:rPr>
          <w:rFonts w:asciiTheme="minorHAnsi" w:hAnsiTheme="minorHAnsi" w:cstheme="minorHAnsi"/>
          <w:color w:val="000000"/>
          <w:lang w:val="en-US"/>
        </w:rPr>
        <w:t xml:space="preserve"> </w:t>
      </w:r>
      <w:r w:rsidRPr="00475BD2">
        <w:rPr>
          <w:rFonts w:asciiTheme="minorHAnsi" w:eastAsiaTheme="minorHAnsi" w:hAnsiTheme="minorHAnsi" w:cstheme="minorHAnsi"/>
          <w:color w:val="000000" w:themeColor="text1"/>
          <w:lang w:val="en-US" w:eastAsia="en-US"/>
        </w:rPr>
        <w:t>We offer implementation of the subject of the order in accordance with the request for quotation for the price:</w:t>
      </w:r>
    </w:p>
    <w:p w:rsidR="00025E1A" w:rsidRPr="00475BD2" w:rsidRDefault="00025E1A" w:rsidP="00025E1A">
      <w:pPr>
        <w:spacing w:after="0"/>
        <w:ind w:right="1"/>
        <w:jc w:val="both"/>
        <w:rPr>
          <w:rFonts w:asciiTheme="minorHAnsi" w:eastAsiaTheme="minorHAnsi" w:hAnsiTheme="minorHAnsi" w:cstheme="minorHAnsi"/>
          <w:color w:val="000000" w:themeColor="text1"/>
          <w:lang w:val="en-US" w:eastAsia="en-US"/>
        </w:rPr>
      </w:pPr>
    </w:p>
    <w:tbl>
      <w:tblPr>
        <w:tblW w:w="12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
        <w:gridCol w:w="1697"/>
        <w:gridCol w:w="1559"/>
        <w:gridCol w:w="1276"/>
        <w:gridCol w:w="1276"/>
        <w:gridCol w:w="1701"/>
        <w:gridCol w:w="1417"/>
        <w:gridCol w:w="1418"/>
        <w:gridCol w:w="1418"/>
      </w:tblGrid>
      <w:tr w:rsidR="00A55D55" w:rsidRPr="00730EB6" w:rsidTr="00A55D55">
        <w:trPr>
          <w:trHeight w:val="2511"/>
          <w:jc w:val="center"/>
        </w:trPr>
        <w:tc>
          <w:tcPr>
            <w:tcW w:w="850" w:type="dxa"/>
            <w:tcBorders>
              <w:top w:val="single" w:sz="4" w:space="0" w:color="000000"/>
              <w:left w:val="single" w:sz="4" w:space="0" w:color="000000"/>
              <w:bottom w:val="single" w:sz="4" w:space="0" w:color="000000"/>
              <w:right w:val="single" w:sz="4" w:space="0" w:color="auto"/>
            </w:tcBorders>
            <w:shd w:val="clear" w:color="auto" w:fill="D9D9D9"/>
            <w:vAlign w:val="center"/>
          </w:tcPr>
          <w:p w:rsidR="00A55D55" w:rsidRPr="000E59B8" w:rsidRDefault="00A55D55" w:rsidP="00025E1A">
            <w:pPr>
              <w:spacing w:after="0"/>
              <w:jc w:val="center"/>
              <w:rPr>
                <w:rFonts w:asciiTheme="minorHAnsi" w:eastAsia="Times New Roman" w:hAnsiTheme="minorHAnsi" w:cstheme="minorHAnsi"/>
                <w:b/>
                <w:lang w:eastAsia="en-US"/>
              </w:rPr>
            </w:pPr>
            <w:r w:rsidRPr="000E59B8">
              <w:rPr>
                <w:rFonts w:asciiTheme="minorHAnsi" w:eastAsia="Times New Roman" w:hAnsiTheme="minorHAnsi" w:cstheme="minorHAnsi"/>
                <w:b/>
                <w:lang w:eastAsia="en-US"/>
              </w:rPr>
              <w:lastRenderedPageBreak/>
              <w:t>No.</w:t>
            </w:r>
          </w:p>
        </w:tc>
        <w:tc>
          <w:tcPr>
            <w:tcW w:w="1697" w:type="dxa"/>
            <w:tcBorders>
              <w:top w:val="single" w:sz="4" w:space="0" w:color="000000"/>
              <w:left w:val="single" w:sz="4" w:space="0" w:color="auto"/>
              <w:bottom w:val="single" w:sz="4" w:space="0" w:color="000000"/>
              <w:right w:val="single" w:sz="4" w:space="0" w:color="auto"/>
            </w:tcBorders>
            <w:shd w:val="clear" w:color="auto" w:fill="D9D9D9"/>
            <w:vAlign w:val="center"/>
          </w:tcPr>
          <w:p w:rsidR="00A55D55" w:rsidRPr="00835BB3" w:rsidRDefault="00A55D55" w:rsidP="00025E1A">
            <w:pPr>
              <w:spacing w:after="0"/>
              <w:jc w:val="center"/>
              <w:rPr>
                <w:rFonts w:asciiTheme="minorHAnsi" w:eastAsia="Times New Roman" w:hAnsiTheme="minorHAnsi" w:cstheme="minorHAnsi"/>
                <w:b/>
                <w:sz w:val="18"/>
                <w:szCs w:val="18"/>
                <w:lang w:eastAsia="en-US"/>
              </w:rPr>
            </w:pPr>
            <w:r w:rsidRPr="00835BB3">
              <w:rPr>
                <w:rFonts w:asciiTheme="minorHAnsi" w:eastAsia="Times New Roman" w:hAnsiTheme="minorHAnsi" w:cstheme="minorHAnsi"/>
                <w:b/>
                <w:sz w:val="18"/>
                <w:szCs w:val="18"/>
                <w:lang w:eastAsia="en-US"/>
              </w:rPr>
              <w:t>Ordered object</w:t>
            </w:r>
          </w:p>
        </w:tc>
        <w:tc>
          <w:tcPr>
            <w:tcW w:w="1559" w:type="dxa"/>
            <w:tcBorders>
              <w:top w:val="single" w:sz="4" w:space="0" w:color="000000"/>
              <w:left w:val="single" w:sz="4" w:space="0" w:color="auto"/>
              <w:bottom w:val="single" w:sz="4" w:space="0" w:color="000000"/>
              <w:right w:val="single" w:sz="4" w:space="0" w:color="000000"/>
            </w:tcBorders>
            <w:shd w:val="clear" w:color="auto" w:fill="D9D9D9"/>
            <w:vAlign w:val="center"/>
          </w:tcPr>
          <w:p w:rsidR="00A55D55" w:rsidRPr="00475BD2" w:rsidRDefault="00A55D55" w:rsidP="00E054E5">
            <w:pPr>
              <w:spacing w:after="0"/>
              <w:jc w:val="center"/>
              <w:rPr>
                <w:rFonts w:asciiTheme="minorHAnsi" w:eastAsia="Times New Roman" w:hAnsiTheme="minorHAnsi" w:cstheme="minorHAnsi"/>
                <w:b/>
                <w:sz w:val="18"/>
                <w:szCs w:val="18"/>
                <w:lang w:val="en-US" w:eastAsia="en-US"/>
              </w:rPr>
            </w:pPr>
            <w:r w:rsidRPr="00475BD2">
              <w:rPr>
                <w:rFonts w:asciiTheme="minorHAnsi" w:eastAsia="Times New Roman" w:hAnsiTheme="minorHAnsi" w:cstheme="minorHAnsi"/>
                <w:b/>
                <w:sz w:val="18"/>
                <w:szCs w:val="18"/>
                <w:lang w:val="en-US" w:eastAsia="en-US"/>
              </w:rPr>
              <w:t>Net price with currency</w:t>
            </w:r>
          </w:p>
          <w:p w:rsidR="00A55D55" w:rsidRPr="00475BD2" w:rsidRDefault="00A55D55" w:rsidP="00E054E5">
            <w:pPr>
              <w:spacing w:after="0"/>
              <w:jc w:val="center"/>
              <w:rPr>
                <w:rFonts w:asciiTheme="minorHAnsi" w:eastAsia="Times New Roman" w:hAnsiTheme="minorHAnsi" w:cstheme="minorHAnsi"/>
                <w:b/>
                <w:sz w:val="18"/>
                <w:szCs w:val="18"/>
                <w:lang w:val="en-US" w:eastAsia="en-US"/>
              </w:rPr>
            </w:pPr>
            <w:r w:rsidRPr="00475BD2">
              <w:rPr>
                <w:rFonts w:asciiTheme="minorHAnsi" w:eastAsia="Times New Roman" w:hAnsiTheme="minorHAnsi" w:cstheme="minorHAnsi"/>
                <w:b/>
                <w:sz w:val="18"/>
                <w:szCs w:val="18"/>
                <w:lang w:val="en-US" w:eastAsia="en-US"/>
              </w:rPr>
              <w:t>[constitutes the criterion for evaluating offers]</w:t>
            </w:r>
          </w:p>
        </w:tc>
        <w:tc>
          <w:tcPr>
            <w:tcW w:w="1276" w:type="dxa"/>
            <w:tcBorders>
              <w:top w:val="single" w:sz="4" w:space="0" w:color="000000"/>
              <w:left w:val="single" w:sz="4" w:space="0" w:color="auto"/>
              <w:bottom w:val="single" w:sz="4" w:space="0" w:color="000000"/>
              <w:right w:val="single" w:sz="4" w:space="0" w:color="000000"/>
            </w:tcBorders>
            <w:shd w:val="clear" w:color="auto" w:fill="D9D9D9"/>
            <w:vAlign w:val="center"/>
          </w:tcPr>
          <w:p w:rsidR="00A55D55" w:rsidRPr="00475BD2" w:rsidRDefault="00A55D55" w:rsidP="00E86EFB">
            <w:pPr>
              <w:spacing w:after="0"/>
              <w:jc w:val="center"/>
              <w:rPr>
                <w:rFonts w:asciiTheme="minorHAnsi" w:eastAsia="Times New Roman" w:hAnsiTheme="minorHAnsi" w:cstheme="minorHAnsi"/>
                <w:b/>
                <w:sz w:val="18"/>
                <w:szCs w:val="18"/>
                <w:lang w:val="en-US" w:eastAsia="en-US"/>
              </w:rPr>
            </w:pPr>
            <w:r w:rsidRPr="00475BD2">
              <w:rPr>
                <w:rFonts w:asciiTheme="minorHAnsi" w:eastAsia="Times New Roman" w:hAnsiTheme="minorHAnsi" w:cstheme="minorHAnsi"/>
                <w:b/>
                <w:sz w:val="18"/>
                <w:szCs w:val="18"/>
                <w:lang w:val="en-US" w:eastAsia="en-US"/>
              </w:rPr>
              <w:t xml:space="preserve">Service response time </w:t>
            </w:r>
            <w:r w:rsidRPr="00475BD2">
              <w:rPr>
                <w:rFonts w:asciiTheme="minorHAnsi" w:eastAsia="Times New Roman" w:hAnsiTheme="minorHAnsi" w:cstheme="minorHAnsi"/>
                <w:b/>
                <w:sz w:val="18"/>
                <w:szCs w:val="18"/>
                <w:lang w:val="en-US" w:eastAsia="en-US"/>
              </w:rPr>
              <w:br/>
              <w:t>in hours [constitutes the criterion for evaluating offers]</w:t>
            </w:r>
          </w:p>
        </w:tc>
        <w:tc>
          <w:tcPr>
            <w:tcW w:w="1276" w:type="dxa"/>
            <w:tcBorders>
              <w:top w:val="single" w:sz="4" w:space="0" w:color="000000"/>
              <w:left w:val="single" w:sz="4" w:space="0" w:color="auto"/>
              <w:bottom w:val="single" w:sz="4" w:space="0" w:color="000000"/>
              <w:right w:val="single" w:sz="4" w:space="0" w:color="000000"/>
            </w:tcBorders>
            <w:shd w:val="clear" w:color="auto" w:fill="D9D9D9"/>
            <w:vAlign w:val="center"/>
          </w:tcPr>
          <w:p w:rsidR="00A55D55" w:rsidRPr="00475BD2" w:rsidRDefault="00A55D55" w:rsidP="00E86EFB">
            <w:pPr>
              <w:spacing w:after="0"/>
              <w:jc w:val="center"/>
              <w:rPr>
                <w:rFonts w:asciiTheme="minorHAnsi" w:eastAsia="Times New Roman" w:hAnsiTheme="minorHAnsi" w:cstheme="minorHAnsi"/>
                <w:b/>
                <w:sz w:val="18"/>
                <w:szCs w:val="18"/>
                <w:lang w:val="en-US" w:eastAsia="en-US"/>
              </w:rPr>
            </w:pPr>
            <w:r w:rsidRPr="00475BD2">
              <w:rPr>
                <w:rFonts w:asciiTheme="minorHAnsi" w:eastAsia="Times New Roman" w:hAnsiTheme="minorHAnsi" w:cstheme="minorHAnsi"/>
                <w:b/>
                <w:sz w:val="18"/>
                <w:szCs w:val="18"/>
                <w:lang w:val="en-US" w:eastAsia="en-US"/>
              </w:rPr>
              <w:t>Warranty period in months [constitutes the criterion for evaluating offers]</w:t>
            </w:r>
          </w:p>
        </w:tc>
        <w:tc>
          <w:tcPr>
            <w:tcW w:w="1701" w:type="dxa"/>
            <w:tcBorders>
              <w:top w:val="single" w:sz="4" w:space="0" w:color="000000"/>
              <w:left w:val="single" w:sz="4" w:space="0" w:color="auto"/>
              <w:bottom w:val="single" w:sz="4" w:space="0" w:color="000000"/>
              <w:right w:val="single" w:sz="4" w:space="0" w:color="000000"/>
            </w:tcBorders>
            <w:shd w:val="clear" w:color="auto" w:fill="D9D9D9"/>
            <w:vAlign w:val="center"/>
          </w:tcPr>
          <w:p w:rsidR="00A55D55" w:rsidRPr="00475BD2" w:rsidRDefault="00A55D55" w:rsidP="00E86EFB">
            <w:pPr>
              <w:spacing w:after="0"/>
              <w:jc w:val="center"/>
              <w:rPr>
                <w:rFonts w:asciiTheme="minorHAnsi" w:eastAsia="Times New Roman" w:hAnsiTheme="minorHAnsi" w:cstheme="minorHAnsi"/>
                <w:b/>
                <w:sz w:val="18"/>
                <w:szCs w:val="18"/>
                <w:lang w:val="en-US" w:eastAsia="en-US"/>
              </w:rPr>
            </w:pPr>
            <w:r w:rsidRPr="00475BD2">
              <w:rPr>
                <w:rFonts w:asciiTheme="minorHAnsi" w:eastAsia="Times New Roman" w:hAnsiTheme="minorHAnsi" w:cstheme="minorHAnsi"/>
                <w:b/>
                <w:sz w:val="18"/>
                <w:szCs w:val="18"/>
                <w:lang w:val="en-US" w:eastAsia="en-US"/>
              </w:rPr>
              <w:t xml:space="preserve">Maximum possible speed for index: </w:t>
            </w:r>
            <w:r w:rsidRPr="00475BD2">
              <w:rPr>
                <w:rFonts w:asciiTheme="minorHAnsi" w:eastAsia="Times New Roman" w:hAnsiTheme="minorHAnsi" w:cstheme="minorHAnsi"/>
                <w:b/>
                <w:color w:val="000000" w:themeColor="text1"/>
                <w:sz w:val="18"/>
                <w:szCs w:val="18"/>
                <w:u w:val="single"/>
                <w:lang w:val="en-US"/>
              </w:rPr>
              <w:t>WK-00057-C00149– PP</w:t>
            </w:r>
          </w:p>
          <w:p w:rsidR="00A55D55" w:rsidRPr="00475BD2" w:rsidRDefault="00A55D55" w:rsidP="00E86EFB">
            <w:pPr>
              <w:spacing w:after="0"/>
              <w:jc w:val="center"/>
              <w:rPr>
                <w:rFonts w:asciiTheme="minorHAnsi" w:eastAsia="Times New Roman" w:hAnsiTheme="minorHAnsi" w:cstheme="minorHAnsi"/>
                <w:b/>
                <w:sz w:val="18"/>
                <w:szCs w:val="18"/>
                <w:lang w:val="en-US" w:eastAsia="en-US"/>
              </w:rPr>
            </w:pPr>
            <w:r w:rsidRPr="00475BD2">
              <w:rPr>
                <w:rFonts w:asciiTheme="minorHAnsi" w:eastAsia="Times New Roman" w:hAnsiTheme="minorHAnsi" w:cstheme="minorHAnsi"/>
                <w:b/>
                <w:sz w:val="18"/>
                <w:szCs w:val="18"/>
                <w:lang w:val="en-US" w:eastAsia="en-US"/>
              </w:rPr>
              <w:t>(Number of pieces/h)</w:t>
            </w:r>
          </w:p>
          <w:p w:rsidR="00A55D55" w:rsidRPr="00475BD2" w:rsidRDefault="00A55D55" w:rsidP="00E86EFB">
            <w:pPr>
              <w:spacing w:after="0"/>
              <w:jc w:val="center"/>
              <w:rPr>
                <w:rFonts w:asciiTheme="minorHAnsi" w:eastAsia="Times New Roman" w:hAnsiTheme="minorHAnsi" w:cstheme="minorHAnsi"/>
                <w:b/>
                <w:sz w:val="18"/>
                <w:szCs w:val="18"/>
                <w:lang w:val="en-US" w:eastAsia="en-US"/>
              </w:rPr>
            </w:pPr>
            <w:r w:rsidRPr="00475BD2">
              <w:rPr>
                <w:rFonts w:asciiTheme="minorHAnsi" w:eastAsia="Times New Roman" w:hAnsiTheme="minorHAnsi" w:cstheme="minorHAnsi"/>
                <w:b/>
                <w:sz w:val="18"/>
                <w:szCs w:val="18"/>
                <w:lang w:val="en-US" w:eastAsia="en-US"/>
              </w:rPr>
              <w:t>[constitutes the criterion for evaluating offers]</w:t>
            </w:r>
          </w:p>
        </w:tc>
        <w:tc>
          <w:tcPr>
            <w:tcW w:w="1417" w:type="dxa"/>
            <w:tcBorders>
              <w:top w:val="single" w:sz="4" w:space="0" w:color="000000"/>
              <w:left w:val="single" w:sz="4" w:space="0" w:color="auto"/>
              <w:bottom w:val="single" w:sz="4" w:space="0" w:color="000000"/>
              <w:right w:val="single" w:sz="4" w:space="0" w:color="000000"/>
            </w:tcBorders>
            <w:shd w:val="clear" w:color="auto" w:fill="D9D9D9"/>
            <w:vAlign w:val="center"/>
          </w:tcPr>
          <w:p w:rsidR="00A55D55" w:rsidRPr="00475BD2" w:rsidRDefault="00A55D55" w:rsidP="00FC2DE1">
            <w:pPr>
              <w:spacing w:after="0"/>
              <w:jc w:val="center"/>
              <w:rPr>
                <w:rFonts w:asciiTheme="minorHAnsi" w:eastAsiaTheme="minorHAnsi" w:hAnsiTheme="minorHAnsi" w:cstheme="minorHAnsi"/>
                <w:b/>
                <w:sz w:val="18"/>
                <w:szCs w:val="18"/>
                <w:lang w:val="en-US" w:eastAsia="en-US"/>
              </w:rPr>
            </w:pPr>
            <w:r w:rsidRPr="00475BD2">
              <w:rPr>
                <w:rFonts w:asciiTheme="minorHAnsi" w:eastAsiaTheme="minorHAnsi" w:hAnsiTheme="minorHAnsi" w:cstheme="minorHAnsi"/>
                <w:b/>
                <w:sz w:val="18"/>
                <w:szCs w:val="18"/>
                <w:lang w:val="en-US" w:eastAsia="en-US"/>
              </w:rPr>
              <w:t xml:space="preserve">Average changeover time for index: </w:t>
            </w:r>
            <w:r w:rsidRPr="00475BD2">
              <w:rPr>
                <w:rFonts w:asciiTheme="minorHAnsi" w:eastAsia="Times New Roman" w:hAnsiTheme="minorHAnsi" w:cstheme="minorHAnsi"/>
                <w:b/>
                <w:color w:val="000000" w:themeColor="text1"/>
                <w:sz w:val="18"/>
                <w:szCs w:val="18"/>
                <w:u w:val="single"/>
                <w:lang w:val="en-US"/>
              </w:rPr>
              <w:t>WK-00057-C00149– PP</w:t>
            </w:r>
          </w:p>
          <w:p w:rsidR="00A55D55" w:rsidRPr="00475BD2" w:rsidRDefault="00A55D55" w:rsidP="00FC2DE1">
            <w:pPr>
              <w:spacing w:after="0"/>
              <w:jc w:val="center"/>
              <w:rPr>
                <w:rFonts w:asciiTheme="minorHAnsi" w:eastAsia="Times New Roman" w:hAnsiTheme="minorHAnsi" w:cstheme="minorHAnsi"/>
                <w:b/>
                <w:sz w:val="18"/>
                <w:szCs w:val="18"/>
                <w:lang w:val="en-US" w:eastAsia="en-US"/>
              </w:rPr>
            </w:pPr>
            <w:r w:rsidRPr="00475BD2">
              <w:rPr>
                <w:rFonts w:asciiTheme="minorHAnsi" w:eastAsia="Times New Roman" w:hAnsiTheme="minorHAnsi" w:cstheme="minorHAnsi"/>
                <w:b/>
                <w:sz w:val="18"/>
                <w:szCs w:val="18"/>
                <w:lang w:val="en-US" w:eastAsia="en-US"/>
              </w:rPr>
              <w:t>(in minutes)</w:t>
            </w:r>
          </w:p>
          <w:p w:rsidR="00A55D55" w:rsidRPr="00475BD2" w:rsidRDefault="00A55D55" w:rsidP="00FC2DE1">
            <w:pPr>
              <w:spacing w:after="0"/>
              <w:jc w:val="center"/>
              <w:rPr>
                <w:rFonts w:asciiTheme="minorHAnsi" w:eastAsia="Times New Roman" w:hAnsiTheme="minorHAnsi" w:cstheme="minorHAnsi"/>
                <w:b/>
                <w:sz w:val="18"/>
                <w:szCs w:val="18"/>
                <w:lang w:val="en-US" w:eastAsia="en-US"/>
              </w:rPr>
            </w:pPr>
            <w:r w:rsidRPr="00475BD2">
              <w:rPr>
                <w:rFonts w:asciiTheme="minorHAnsi" w:eastAsia="Times New Roman" w:hAnsiTheme="minorHAnsi" w:cstheme="minorHAnsi"/>
                <w:b/>
                <w:sz w:val="18"/>
                <w:szCs w:val="18"/>
                <w:lang w:val="en-US" w:eastAsia="en-US"/>
              </w:rPr>
              <w:t>[constitutes the criterion for evaluating offers]</w:t>
            </w:r>
          </w:p>
        </w:tc>
        <w:tc>
          <w:tcPr>
            <w:tcW w:w="1418" w:type="dxa"/>
            <w:tcBorders>
              <w:top w:val="single" w:sz="4" w:space="0" w:color="000000"/>
              <w:left w:val="single" w:sz="4" w:space="0" w:color="auto"/>
              <w:bottom w:val="single" w:sz="4" w:space="0" w:color="000000"/>
              <w:right w:val="single" w:sz="4" w:space="0" w:color="000000"/>
            </w:tcBorders>
            <w:shd w:val="clear" w:color="auto" w:fill="D9D9D9"/>
            <w:vAlign w:val="center"/>
          </w:tcPr>
          <w:p w:rsidR="00A55D55" w:rsidRPr="00475BD2" w:rsidRDefault="00A55D55" w:rsidP="00FC2DE1">
            <w:pPr>
              <w:spacing w:after="0"/>
              <w:jc w:val="center"/>
              <w:rPr>
                <w:rFonts w:asciiTheme="minorHAnsi" w:eastAsia="Times New Roman" w:hAnsiTheme="minorHAnsi" w:cstheme="minorHAnsi"/>
                <w:b/>
                <w:sz w:val="18"/>
                <w:szCs w:val="18"/>
                <w:lang w:val="en-US" w:eastAsia="en-US"/>
              </w:rPr>
            </w:pPr>
            <w:r w:rsidRPr="00475BD2">
              <w:rPr>
                <w:rFonts w:asciiTheme="minorHAnsi" w:eastAsia="Times New Roman" w:hAnsiTheme="minorHAnsi" w:cstheme="minorHAnsi"/>
                <w:b/>
                <w:sz w:val="18"/>
                <w:szCs w:val="18"/>
                <w:lang w:val="en-US" w:eastAsia="en-US"/>
              </w:rPr>
              <w:t>Equipped with a fifth printing unit</w:t>
            </w:r>
          </w:p>
          <w:p w:rsidR="00A55D55" w:rsidRPr="00475BD2" w:rsidRDefault="00A55D55" w:rsidP="00FC2DE1">
            <w:pPr>
              <w:spacing w:after="0"/>
              <w:jc w:val="center"/>
              <w:rPr>
                <w:rFonts w:asciiTheme="minorHAnsi" w:eastAsia="Times New Roman" w:hAnsiTheme="minorHAnsi" w:cstheme="minorHAnsi"/>
                <w:b/>
                <w:sz w:val="18"/>
                <w:szCs w:val="18"/>
                <w:lang w:val="en-US" w:eastAsia="en-US"/>
              </w:rPr>
            </w:pPr>
            <w:r w:rsidRPr="00475BD2">
              <w:rPr>
                <w:rFonts w:asciiTheme="minorHAnsi" w:eastAsia="Times New Roman" w:hAnsiTheme="minorHAnsi" w:cstheme="minorHAnsi"/>
                <w:b/>
                <w:sz w:val="18"/>
                <w:szCs w:val="18"/>
                <w:lang w:val="en-US" w:eastAsia="en-US"/>
              </w:rPr>
              <w:t>(YES NO)</w:t>
            </w:r>
          </w:p>
          <w:p w:rsidR="00A55D55" w:rsidRPr="00475BD2" w:rsidRDefault="00A55D55" w:rsidP="00FC2DE1">
            <w:pPr>
              <w:spacing w:after="0"/>
              <w:jc w:val="center"/>
              <w:rPr>
                <w:rFonts w:asciiTheme="minorHAnsi" w:eastAsiaTheme="minorHAnsi" w:hAnsiTheme="minorHAnsi" w:cstheme="minorHAnsi"/>
                <w:b/>
                <w:sz w:val="18"/>
                <w:szCs w:val="18"/>
                <w:lang w:val="en-US" w:eastAsia="en-US"/>
              </w:rPr>
            </w:pPr>
            <w:r w:rsidRPr="00475BD2">
              <w:rPr>
                <w:rFonts w:asciiTheme="minorHAnsi" w:eastAsia="Times New Roman" w:hAnsiTheme="minorHAnsi" w:cstheme="minorHAnsi"/>
                <w:b/>
                <w:sz w:val="18"/>
                <w:szCs w:val="18"/>
                <w:lang w:val="en-US" w:eastAsia="en-US"/>
              </w:rPr>
              <w:t>[constitutes the criterion for evaluating offers]</w:t>
            </w:r>
          </w:p>
        </w:tc>
        <w:tc>
          <w:tcPr>
            <w:tcW w:w="1418" w:type="dxa"/>
            <w:tcBorders>
              <w:top w:val="single" w:sz="4" w:space="0" w:color="000000"/>
              <w:left w:val="single" w:sz="4" w:space="0" w:color="auto"/>
              <w:bottom w:val="single" w:sz="4" w:space="0" w:color="000000"/>
              <w:right w:val="single" w:sz="4" w:space="0" w:color="000000"/>
            </w:tcBorders>
            <w:shd w:val="clear" w:color="auto" w:fill="D9D9D9"/>
          </w:tcPr>
          <w:p w:rsidR="00A55D55" w:rsidRPr="00475BD2" w:rsidRDefault="00A55D55" w:rsidP="00A55D55">
            <w:pPr>
              <w:spacing w:after="0"/>
              <w:jc w:val="center"/>
              <w:rPr>
                <w:rFonts w:asciiTheme="minorHAnsi" w:eastAsia="Times New Roman" w:hAnsiTheme="minorHAnsi" w:cstheme="minorHAnsi"/>
                <w:b/>
                <w:sz w:val="18"/>
                <w:szCs w:val="18"/>
                <w:lang w:val="en-US" w:eastAsia="en-US"/>
              </w:rPr>
            </w:pPr>
          </w:p>
          <w:p w:rsidR="00A55D55" w:rsidRPr="00475BD2" w:rsidRDefault="00A55D55" w:rsidP="00A55D55">
            <w:pPr>
              <w:spacing w:after="0"/>
              <w:jc w:val="center"/>
              <w:rPr>
                <w:rFonts w:asciiTheme="minorHAnsi" w:eastAsia="Times New Roman" w:hAnsiTheme="minorHAnsi" w:cstheme="minorHAnsi"/>
                <w:b/>
                <w:sz w:val="18"/>
                <w:szCs w:val="18"/>
                <w:lang w:val="en-US" w:eastAsia="en-US"/>
              </w:rPr>
            </w:pPr>
          </w:p>
          <w:p w:rsidR="00475BD2" w:rsidRPr="00475BD2" w:rsidRDefault="00475BD2" w:rsidP="00A55D55">
            <w:pPr>
              <w:spacing w:after="0"/>
              <w:jc w:val="center"/>
              <w:rPr>
                <w:rFonts w:asciiTheme="minorHAnsi" w:eastAsia="Times New Roman" w:hAnsiTheme="minorHAnsi" w:cstheme="minorHAnsi"/>
                <w:b/>
                <w:color w:val="FF0000"/>
                <w:sz w:val="18"/>
                <w:szCs w:val="18"/>
                <w:lang w:val="en-US" w:eastAsia="en-US"/>
              </w:rPr>
            </w:pPr>
            <w:r w:rsidRPr="00475BD2">
              <w:rPr>
                <w:rFonts w:asciiTheme="minorHAnsi" w:eastAsia="Times New Roman" w:hAnsiTheme="minorHAnsi" w:cstheme="minorHAnsi"/>
                <w:b/>
                <w:color w:val="FF0000"/>
                <w:sz w:val="18"/>
                <w:szCs w:val="18"/>
                <w:lang w:val="en-US" w:eastAsia="en-US"/>
              </w:rPr>
              <w:t xml:space="preserve">Equipped with second die-cutting from the bottom or top </w:t>
            </w:r>
          </w:p>
          <w:p w:rsidR="00A55D55" w:rsidRPr="00475BD2" w:rsidRDefault="00A55D55" w:rsidP="00A55D55">
            <w:pPr>
              <w:spacing w:after="0"/>
              <w:jc w:val="center"/>
              <w:rPr>
                <w:rFonts w:asciiTheme="minorHAnsi" w:eastAsia="Times New Roman" w:hAnsiTheme="minorHAnsi" w:cstheme="minorHAnsi"/>
                <w:b/>
                <w:sz w:val="18"/>
                <w:szCs w:val="18"/>
                <w:lang w:val="en-US" w:eastAsia="en-US"/>
              </w:rPr>
            </w:pPr>
            <w:r w:rsidRPr="00730EB6">
              <w:rPr>
                <w:rFonts w:asciiTheme="minorHAnsi" w:eastAsia="Times New Roman" w:hAnsiTheme="minorHAnsi" w:cstheme="minorHAnsi"/>
                <w:b/>
                <w:sz w:val="18"/>
                <w:szCs w:val="18"/>
                <w:lang w:val="en-US" w:eastAsia="en-US"/>
              </w:rPr>
              <w:t>(YES NO)</w:t>
            </w:r>
          </w:p>
          <w:p w:rsidR="00A55D55" w:rsidRPr="00475BD2" w:rsidRDefault="00A55D55" w:rsidP="00A55D55">
            <w:pPr>
              <w:spacing w:after="0"/>
              <w:jc w:val="center"/>
              <w:rPr>
                <w:rFonts w:asciiTheme="minorHAnsi" w:eastAsia="Times New Roman" w:hAnsiTheme="minorHAnsi" w:cstheme="minorHAnsi"/>
                <w:b/>
                <w:sz w:val="18"/>
                <w:szCs w:val="18"/>
                <w:lang w:val="en-US" w:eastAsia="en-US"/>
              </w:rPr>
            </w:pPr>
            <w:r w:rsidRPr="00475BD2">
              <w:rPr>
                <w:rFonts w:asciiTheme="minorHAnsi" w:eastAsia="Times New Roman" w:hAnsiTheme="minorHAnsi" w:cstheme="minorHAnsi"/>
                <w:b/>
                <w:sz w:val="18"/>
                <w:szCs w:val="18"/>
                <w:lang w:val="en-US" w:eastAsia="en-US"/>
              </w:rPr>
              <w:t>[constitutes the criterion for evaluating offers]</w:t>
            </w:r>
          </w:p>
        </w:tc>
      </w:tr>
      <w:tr w:rsidR="00A55D55" w:rsidRPr="000E59B8" w:rsidTr="003D78FA">
        <w:trPr>
          <w:trHeight w:val="281"/>
          <w:jc w:val="center"/>
        </w:trPr>
        <w:tc>
          <w:tcPr>
            <w:tcW w:w="850" w:type="dxa"/>
            <w:vAlign w:val="center"/>
          </w:tcPr>
          <w:p w:rsidR="00A55D55" w:rsidRPr="00AD6FE0" w:rsidRDefault="00A55D55" w:rsidP="00AD6FE0">
            <w:pPr>
              <w:rPr>
                <w:rFonts w:asciiTheme="minorHAnsi" w:eastAsiaTheme="minorHAnsi" w:hAnsiTheme="minorHAnsi" w:cstheme="minorHAnsi"/>
                <w:b/>
                <w:bCs/>
                <w:lang w:eastAsia="en-US"/>
              </w:rPr>
            </w:pPr>
            <w:r w:rsidRPr="00AD6FE0">
              <w:rPr>
                <w:rFonts w:asciiTheme="minorHAnsi" w:hAnsiTheme="minorHAnsi" w:cstheme="minorHAnsi"/>
                <w:b/>
                <w:bCs/>
              </w:rPr>
              <w:t>PART 1</w:t>
            </w:r>
          </w:p>
        </w:tc>
        <w:tc>
          <w:tcPr>
            <w:tcW w:w="1697" w:type="dxa"/>
            <w:tcBorders>
              <w:top w:val="single" w:sz="4" w:space="0" w:color="000000"/>
              <w:left w:val="single" w:sz="4" w:space="0" w:color="auto"/>
              <w:bottom w:val="single" w:sz="4" w:space="0" w:color="000000"/>
              <w:right w:val="single" w:sz="4" w:space="0" w:color="auto"/>
            </w:tcBorders>
            <w:vAlign w:val="center"/>
          </w:tcPr>
          <w:p w:rsidR="00A55D55" w:rsidRPr="0006100A" w:rsidRDefault="00A55D55" w:rsidP="00AD6FE0">
            <w:pPr>
              <w:jc w:val="center"/>
              <w:rPr>
                <w:rFonts w:asciiTheme="minorHAnsi" w:eastAsia="Times New Roman" w:hAnsiTheme="minorHAnsi" w:cstheme="minorHAnsi"/>
                <w:sz w:val="20"/>
                <w:szCs w:val="20"/>
                <w:lang w:eastAsia="en-US"/>
              </w:rPr>
            </w:pPr>
            <w:r w:rsidRPr="0006100A">
              <w:rPr>
                <w:rFonts w:asciiTheme="minorHAnsi" w:hAnsiTheme="minorHAnsi" w:cstheme="minorHAnsi"/>
                <w:b/>
                <w:bCs/>
                <w:sz w:val="20"/>
                <w:szCs w:val="20"/>
              </w:rPr>
              <w:t>GLUER-CUT-PRINTER</w:t>
            </w:r>
          </w:p>
        </w:tc>
        <w:tc>
          <w:tcPr>
            <w:tcW w:w="1559" w:type="dxa"/>
            <w:tcBorders>
              <w:top w:val="single" w:sz="4" w:space="0" w:color="000000"/>
              <w:left w:val="single" w:sz="4" w:space="0" w:color="auto"/>
              <w:bottom w:val="single" w:sz="4" w:space="0" w:color="000000"/>
              <w:right w:val="single" w:sz="4" w:space="0" w:color="auto"/>
            </w:tcBorders>
            <w:vAlign w:val="center"/>
          </w:tcPr>
          <w:p w:rsidR="00A55D55" w:rsidRPr="000E59B8" w:rsidRDefault="00A55D55" w:rsidP="00AD6FE0">
            <w:pPr>
              <w:jc w:val="center"/>
              <w:rPr>
                <w:rFonts w:asciiTheme="minorHAnsi" w:eastAsia="Times New Roman" w:hAnsiTheme="minorHAnsi" w:cstheme="minorHAnsi"/>
                <w:lang w:eastAsia="en-US"/>
              </w:rPr>
            </w:pPr>
          </w:p>
        </w:tc>
        <w:tc>
          <w:tcPr>
            <w:tcW w:w="1276" w:type="dxa"/>
            <w:tcBorders>
              <w:top w:val="single" w:sz="4" w:space="0" w:color="000000"/>
              <w:left w:val="single" w:sz="4" w:space="0" w:color="auto"/>
              <w:bottom w:val="single" w:sz="4" w:space="0" w:color="000000"/>
              <w:right w:val="single" w:sz="4" w:space="0" w:color="auto"/>
            </w:tcBorders>
          </w:tcPr>
          <w:p w:rsidR="00A55D55" w:rsidRPr="000E59B8" w:rsidRDefault="00A55D55" w:rsidP="00AD6FE0">
            <w:pPr>
              <w:jc w:val="center"/>
              <w:rPr>
                <w:rFonts w:asciiTheme="minorHAnsi" w:eastAsia="Times New Roman" w:hAnsiTheme="minorHAnsi" w:cstheme="minorHAnsi"/>
                <w:lang w:eastAsia="en-US"/>
              </w:rPr>
            </w:pPr>
          </w:p>
        </w:tc>
        <w:tc>
          <w:tcPr>
            <w:tcW w:w="1276" w:type="dxa"/>
            <w:tcBorders>
              <w:top w:val="single" w:sz="4" w:space="0" w:color="000000"/>
              <w:left w:val="single" w:sz="4" w:space="0" w:color="auto"/>
              <w:bottom w:val="single" w:sz="4" w:space="0" w:color="000000"/>
              <w:right w:val="single" w:sz="4" w:space="0" w:color="auto"/>
            </w:tcBorders>
            <w:vAlign w:val="center"/>
          </w:tcPr>
          <w:p w:rsidR="00A55D55" w:rsidRPr="000E59B8" w:rsidRDefault="00A55D55" w:rsidP="00AD6FE0">
            <w:pPr>
              <w:jc w:val="center"/>
              <w:rPr>
                <w:rFonts w:asciiTheme="minorHAnsi" w:eastAsia="Times New Roman" w:hAnsiTheme="minorHAnsi" w:cstheme="minorHAnsi"/>
                <w:lang w:eastAsia="en-US"/>
              </w:rPr>
            </w:pPr>
          </w:p>
        </w:tc>
        <w:tc>
          <w:tcPr>
            <w:tcW w:w="1701" w:type="dxa"/>
            <w:tcBorders>
              <w:top w:val="single" w:sz="4" w:space="0" w:color="000000"/>
              <w:left w:val="single" w:sz="4" w:space="0" w:color="auto"/>
              <w:bottom w:val="single" w:sz="4" w:space="0" w:color="000000"/>
              <w:right w:val="single" w:sz="4" w:space="0" w:color="auto"/>
            </w:tcBorders>
          </w:tcPr>
          <w:p w:rsidR="00A55D55" w:rsidRPr="000E59B8" w:rsidRDefault="00A55D55" w:rsidP="00AD6FE0">
            <w:pPr>
              <w:jc w:val="center"/>
              <w:rPr>
                <w:rFonts w:asciiTheme="minorHAnsi" w:eastAsia="Times New Roman" w:hAnsiTheme="minorHAnsi" w:cstheme="minorHAnsi"/>
                <w:lang w:eastAsia="en-US"/>
              </w:rPr>
            </w:pPr>
          </w:p>
        </w:tc>
        <w:tc>
          <w:tcPr>
            <w:tcW w:w="1417" w:type="dxa"/>
            <w:tcBorders>
              <w:top w:val="single" w:sz="4" w:space="0" w:color="000000"/>
              <w:left w:val="single" w:sz="4" w:space="0" w:color="auto"/>
              <w:bottom w:val="single" w:sz="4" w:space="0" w:color="000000"/>
              <w:right w:val="single" w:sz="4" w:space="0" w:color="auto"/>
            </w:tcBorders>
          </w:tcPr>
          <w:p w:rsidR="00A55D55" w:rsidRPr="000E59B8" w:rsidRDefault="00A55D55" w:rsidP="00AD6FE0">
            <w:pPr>
              <w:jc w:val="center"/>
              <w:rPr>
                <w:rFonts w:asciiTheme="minorHAnsi" w:eastAsia="Times New Roman" w:hAnsiTheme="minorHAnsi" w:cstheme="minorHAnsi"/>
                <w:lang w:eastAsia="en-US"/>
              </w:rPr>
            </w:pPr>
          </w:p>
        </w:tc>
        <w:tc>
          <w:tcPr>
            <w:tcW w:w="1418" w:type="dxa"/>
            <w:tcBorders>
              <w:top w:val="single" w:sz="4" w:space="0" w:color="000000"/>
              <w:left w:val="single" w:sz="4" w:space="0" w:color="auto"/>
              <w:bottom w:val="single" w:sz="4" w:space="0" w:color="000000"/>
              <w:right w:val="single" w:sz="4" w:space="0" w:color="auto"/>
            </w:tcBorders>
          </w:tcPr>
          <w:p w:rsidR="00A55D55" w:rsidRPr="000E59B8" w:rsidRDefault="00A55D55" w:rsidP="00AD6FE0">
            <w:pPr>
              <w:jc w:val="center"/>
              <w:rPr>
                <w:rFonts w:asciiTheme="minorHAnsi" w:eastAsia="Times New Roman" w:hAnsiTheme="minorHAnsi" w:cstheme="minorHAnsi"/>
                <w:lang w:eastAsia="en-US"/>
              </w:rPr>
            </w:pPr>
          </w:p>
        </w:tc>
        <w:tc>
          <w:tcPr>
            <w:tcW w:w="1418" w:type="dxa"/>
            <w:tcBorders>
              <w:top w:val="single" w:sz="4" w:space="0" w:color="000000"/>
              <w:left w:val="single" w:sz="4" w:space="0" w:color="auto"/>
              <w:bottom w:val="single" w:sz="4" w:space="0" w:color="000000"/>
              <w:right w:val="single" w:sz="4" w:space="0" w:color="auto"/>
            </w:tcBorders>
          </w:tcPr>
          <w:p w:rsidR="00A55D55" w:rsidRPr="000E59B8" w:rsidRDefault="00A55D55" w:rsidP="00AD6FE0">
            <w:pPr>
              <w:jc w:val="center"/>
              <w:rPr>
                <w:rFonts w:asciiTheme="minorHAnsi" w:eastAsia="Times New Roman" w:hAnsiTheme="minorHAnsi" w:cstheme="minorHAnsi"/>
                <w:lang w:eastAsia="en-US"/>
              </w:rPr>
            </w:pPr>
          </w:p>
        </w:tc>
      </w:tr>
      <w:tr w:rsidR="00A55D55" w:rsidRPr="00730EB6" w:rsidTr="003D78FA">
        <w:trPr>
          <w:trHeight w:val="281"/>
          <w:jc w:val="center"/>
        </w:trPr>
        <w:tc>
          <w:tcPr>
            <w:tcW w:w="850" w:type="dxa"/>
            <w:vAlign w:val="center"/>
          </w:tcPr>
          <w:p w:rsidR="00A55D55" w:rsidRPr="00AD6FE0" w:rsidRDefault="00A55D55" w:rsidP="00AD6FE0">
            <w:pPr>
              <w:rPr>
                <w:rFonts w:asciiTheme="minorHAnsi" w:eastAsiaTheme="minorHAnsi" w:hAnsiTheme="minorHAnsi" w:cstheme="minorHAnsi"/>
                <w:b/>
                <w:bCs/>
                <w:lang w:eastAsia="en-US"/>
              </w:rPr>
            </w:pPr>
            <w:r w:rsidRPr="00AD6FE0">
              <w:rPr>
                <w:rFonts w:asciiTheme="minorHAnsi" w:hAnsiTheme="minorHAnsi" w:cstheme="minorHAnsi"/>
                <w:b/>
                <w:bCs/>
              </w:rPr>
              <w:t>PART 2</w:t>
            </w:r>
          </w:p>
        </w:tc>
        <w:tc>
          <w:tcPr>
            <w:tcW w:w="1697" w:type="dxa"/>
            <w:tcBorders>
              <w:top w:val="single" w:sz="4" w:space="0" w:color="000000"/>
              <w:left w:val="single" w:sz="4" w:space="0" w:color="auto"/>
              <w:bottom w:val="single" w:sz="4" w:space="0" w:color="000000"/>
              <w:right w:val="single" w:sz="4" w:space="0" w:color="auto"/>
            </w:tcBorders>
            <w:vAlign w:val="center"/>
          </w:tcPr>
          <w:p w:rsidR="00A55D55" w:rsidRPr="00475BD2" w:rsidRDefault="00A55D55" w:rsidP="00AD6FE0">
            <w:pPr>
              <w:jc w:val="center"/>
              <w:rPr>
                <w:rFonts w:asciiTheme="minorHAnsi" w:eastAsia="Times New Roman" w:hAnsiTheme="minorHAnsi" w:cstheme="minorHAnsi"/>
                <w:sz w:val="20"/>
                <w:szCs w:val="20"/>
                <w:lang w:val="en-US" w:eastAsia="en-US"/>
              </w:rPr>
            </w:pPr>
            <w:r w:rsidRPr="00475BD2">
              <w:rPr>
                <w:rFonts w:asciiTheme="minorHAnsi" w:hAnsiTheme="minorHAnsi" w:cstheme="minorHAnsi"/>
                <w:b/>
                <w:bCs/>
                <w:sz w:val="20"/>
                <w:szCs w:val="20"/>
                <w:lang w:val="en-US"/>
              </w:rPr>
              <w:t>AUTOMATIC FEEDING AND RECEIVING ROBOT</w:t>
            </w:r>
          </w:p>
        </w:tc>
        <w:tc>
          <w:tcPr>
            <w:tcW w:w="1559" w:type="dxa"/>
            <w:tcBorders>
              <w:top w:val="single" w:sz="4" w:space="0" w:color="000000"/>
              <w:left w:val="single" w:sz="4" w:space="0" w:color="auto"/>
              <w:bottom w:val="single" w:sz="4" w:space="0" w:color="000000"/>
              <w:right w:val="single" w:sz="4" w:space="0" w:color="auto"/>
            </w:tcBorders>
            <w:vAlign w:val="center"/>
          </w:tcPr>
          <w:p w:rsidR="00A55D55" w:rsidRPr="00475BD2" w:rsidRDefault="00A55D55" w:rsidP="00AD6FE0">
            <w:pPr>
              <w:jc w:val="center"/>
              <w:rPr>
                <w:rFonts w:asciiTheme="minorHAnsi" w:eastAsia="Times New Roman" w:hAnsiTheme="minorHAnsi" w:cstheme="minorHAnsi"/>
                <w:lang w:val="en-US" w:eastAsia="en-US"/>
              </w:rPr>
            </w:pPr>
          </w:p>
        </w:tc>
        <w:tc>
          <w:tcPr>
            <w:tcW w:w="1276" w:type="dxa"/>
            <w:tcBorders>
              <w:top w:val="single" w:sz="4" w:space="0" w:color="000000"/>
              <w:left w:val="single" w:sz="4" w:space="0" w:color="auto"/>
              <w:bottom w:val="single" w:sz="4" w:space="0" w:color="000000"/>
              <w:right w:val="single" w:sz="4" w:space="0" w:color="auto"/>
            </w:tcBorders>
          </w:tcPr>
          <w:p w:rsidR="00A55D55" w:rsidRPr="00475BD2" w:rsidRDefault="00A55D55" w:rsidP="00AD6FE0">
            <w:pPr>
              <w:jc w:val="center"/>
              <w:rPr>
                <w:rFonts w:asciiTheme="minorHAnsi" w:eastAsia="Times New Roman" w:hAnsiTheme="minorHAnsi" w:cstheme="minorHAnsi"/>
                <w:lang w:val="en-US" w:eastAsia="en-US"/>
              </w:rPr>
            </w:pPr>
          </w:p>
        </w:tc>
        <w:tc>
          <w:tcPr>
            <w:tcW w:w="1276" w:type="dxa"/>
            <w:tcBorders>
              <w:top w:val="single" w:sz="4" w:space="0" w:color="000000"/>
              <w:left w:val="single" w:sz="4" w:space="0" w:color="auto"/>
              <w:bottom w:val="single" w:sz="4" w:space="0" w:color="000000"/>
              <w:right w:val="single" w:sz="4" w:space="0" w:color="auto"/>
            </w:tcBorders>
            <w:vAlign w:val="center"/>
          </w:tcPr>
          <w:p w:rsidR="00A55D55" w:rsidRPr="00475BD2" w:rsidRDefault="00A55D55" w:rsidP="00AD6FE0">
            <w:pPr>
              <w:jc w:val="center"/>
              <w:rPr>
                <w:rFonts w:asciiTheme="minorHAnsi" w:eastAsia="Times New Roman" w:hAnsiTheme="minorHAnsi" w:cstheme="minorHAnsi"/>
                <w:lang w:val="en-US" w:eastAsia="en-US"/>
              </w:rPr>
            </w:pPr>
          </w:p>
        </w:tc>
        <w:tc>
          <w:tcPr>
            <w:tcW w:w="4536" w:type="dxa"/>
            <w:gridSpan w:val="3"/>
            <w:tcBorders>
              <w:top w:val="single" w:sz="4" w:space="0" w:color="000000"/>
              <w:left w:val="single" w:sz="4" w:space="0" w:color="auto"/>
              <w:bottom w:val="nil"/>
              <w:right w:val="nil"/>
            </w:tcBorders>
          </w:tcPr>
          <w:p w:rsidR="00A55D55" w:rsidRPr="00475BD2" w:rsidRDefault="00A55D55" w:rsidP="00AD6FE0">
            <w:pPr>
              <w:jc w:val="center"/>
              <w:rPr>
                <w:rFonts w:asciiTheme="minorHAnsi" w:eastAsia="Times New Roman" w:hAnsiTheme="minorHAnsi" w:cstheme="minorHAnsi"/>
                <w:lang w:val="en-US" w:eastAsia="en-US"/>
              </w:rPr>
            </w:pPr>
          </w:p>
        </w:tc>
        <w:tc>
          <w:tcPr>
            <w:tcW w:w="1418" w:type="dxa"/>
            <w:tcBorders>
              <w:top w:val="single" w:sz="4" w:space="0" w:color="000000"/>
              <w:left w:val="nil"/>
              <w:bottom w:val="nil"/>
              <w:right w:val="nil"/>
            </w:tcBorders>
          </w:tcPr>
          <w:p w:rsidR="00A55D55" w:rsidRPr="00475BD2" w:rsidRDefault="00A55D55" w:rsidP="00AD6FE0">
            <w:pPr>
              <w:jc w:val="center"/>
              <w:rPr>
                <w:rFonts w:asciiTheme="minorHAnsi" w:eastAsia="Times New Roman" w:hAnsiTheme="minorHAnsi" w:cstheme="minorHAnsi"/>
                <w:lang w:val="en-US" w:eastAsia="en-US"/>
              </w:rPr>
            </w:pPr>
          </w:p>
        </w:tc>
      </w:tr>
    </w:tbl>
    <w:p w:rsidR="002963DF" w:rsidRPr="00475BD2" w:rsidRDefault="002963DF" w:rsidP="00FC2DE1">
      <w:pPr>
        <w:pStyle w:val="cvtabpkt"/>
        <w:rPr>
          <w:lang w:val="en-US"/>
        </w:rPr>
      </w:pPr>
    </w:p>
    <w:p w:rsidR="00025E1A" w:rsidRPr="00475BD2" w:rsidRDefault="00025E1A" w:rsidP="00DB6454">
      <w:pPr>
        <w:numPr>
          <w:ilvl w:val="0"/>
          <w:numId w:val="22"/>
        </w:numPr>
        <w:autoSpaceDE w:val="0"/>
        <w:autoSpaceDN w:val="0"/>
        <w:adjustRightInd w:val="0"/>
        <w:spacing w:after="0" w:line="240" w:lineRule="atLeast"/>
        <w:ind w:left="714" w:hanging="357"/>
        <w:jc w:val="both"/>
        <w:rPr>
          <w:rFonts w:asciiTheme="minorHAnsi" w:eastAsia="Times New Roman" w:hAnsiTheme="minorHAnsi" w:cstheme="minorHAnsi"/>
          <w:color w:val="000000" w:themeColor="text1"/>
          <w:lang w:val="en-US"/>
        </w:rPr>
      </w:pPr>
      <w:r w:rsidRPr="00475BD2">
        <w:rPr>
          <w:rFonts w:asciiTheme="minorHAnsi" w:eastAsia="Times New Roman" w:hAnsiTheme="minorHAnsi" w:cstheme="minorHAnsi"/>
          <w:color w:val="000000" w:themeColor="text1"/>
          <w:lang w:val="en-US"/>
        </w:rPr>
        <w:t>We declare that we have read the request for quotation and attachments and have no objections.</w:t>
      </w:r>
    </w:p>
    <w:p w:rsidR="00025E1A" w:rsidRPr="00475BD2" w:rsidRDefault="00025E1A" w:rsidP="00DB6454">
      <w:pPr>
        <w:numPr>
          <w:ilvl w:val="0"/>
          <w:numId w:val="22"/>
        </w:numPr>
        <w:autoSpaceDE w:val="0"/>
        <w:autoSpaceDN w:val="0"/>
        <w:adjustRightInd w:val="0"/>
        <w:spacing w:after="0" w:line="240" w:lineRule="atLeast"/>
        <w:ind w:left="714" w:hanging="357"/>
        <w:jc w:val="both"/>
        <w:rPr>
          <w:rFonts w:asciiTheme="minorHAnsi" w:eastAsia="Times New Roman" w:hAnsiTheme="minorHAnsi" w:cstheme="minorHAnsi"/>
          <w:color w:val="000000" w:themeColor="text1"/>
          <w:lang w:val="en-US"/>
        </w:rPr>
      </w:pPr>
      <w:r w:rsidRPr="00475BD2">
        <w:rPr>
          <w:rFonts w:asciiTheme="minorHAnsi" w:eastAsia="Times New Roman" w:hAnsiTheme="minorHAnsi" w:cstheme="minorHAnsi"/>
          <w:color w:val="000000" w:themeColor="text1"/>
          <w:lang w:val="en-US"/>
        </w:rPr>
        <w:t>We declare that we have obtained all necessary information to prepare the offer.</w:t>
      </w:r>
    </w:p>
    <w:p w:rsidR="00025E1A" w:rsidRPr="00475BD2" w:rsidRDefault="00025E1A" w:rsidP="00DB6454">
      <w:pPr>
        <w:numPr>
          <w:ilvl w:val="0"/>
          <w:numId w:val="22"/>
        </w:numPr>
        <w:autoSpaceDE w:val="0"/>
        <w:autoSpaceDN w:val="0"/>
        <w:adjustRightInd w:val="0"/>
        <w:spacing w:after="0" w:line="240" w:lineRule="atLeast"/>
        <w:ind w:left="714" w:hanging="357"/>
        <w:jc w:val="both"/>
        <w:rPr>
          <w:rFonts w:asciiTheme="minorHAnsi" w:eastAsia="Times New Roman" w:hAnsiTheme="minorHAnsi" w:cstheme="minorHAnsi"/>
          <w:color w:val="000000" w:themeColor="text1"/>
          <w:lang w:val="en-US"/>
        </w:rPr>
      </w:pPr>
      <w:r w:rsidRPr="00475BD2">
        <w:rPr>
          <w:rFonts w:asciiTheme="minorHAnsi" w:eastAsia="Times New Roman" w:hAnsiTheme="minorHAnsi" w:cstheme="minorHAnsi"/>
          <w:color w:val="000000" w:themeColor="text1"/>
          <w:lang w:val="en-US"/>
        </w:rPr>
        <w:t>We declare that we have read the terms of the contract and have no objections to them.</w:t>
      </w:r>
    </w:p>
    <w:p w:rsidR="00025E1A" w:rsidRPr="00475BD2" w:rsidRDefault="00025E1A" w:rsidP="00DB6454">
      <w:pPr>
        <w:numPr>
          <w:ilvl w:val="0"/>
          <w:numId w:val="22"/>
        </w:numPr>
        <w:autoSpaceDE w:val="0"/>
        <w:autoSpaceDN w:val="0"/>
        <w:adjustRightInd w:val="0"/>
        <w:spacing w:after="0" w:line="240" w:lineRule="auto"/>
        <w:ind w:left="714" w:hanging="357"/>
        <w:jc w:val="both"/>
        <w:rPr>
          <w:rFonts w:asciiTheme="minorHAnsi" w:eastAsia="Times New Roman" w:hAnsiTheme="minorHAnsi" w:cstheme="minorHAnsi"/>
          <w:color w:val="000000" w:themeColor="text1"/>
          <w:lang w:val="en-US"/>
        </w:rPr>
      </w:pPr>
      <w:r w:rsidRPr="00475BD2">
        <w:rPr>
          <w:rFonts w:asciiTheme="minorHAnsi" w:eastAsia="Times New Roman" w:hAnsiTheme="minorHAnsi" w:cstheme="minorHAnsi"/>
          <w:color w:val="000000" w:themeColor="text1"/>
          <w:lang w:val="en-US"/>
        </w:rPr>
        <w:t>We declare that the above-mentioned price covers the fulfillment of all the Contractor's obligations described in the request for quotation and attachments.</w:t>
      </w:r>
    </w:p>
    <w:p w:rsidR="00025E1A" w:rsidRPr="00475BD2" w:rsidRDefault="00025E1A" w:rsidP="00DB6454">
      <w:pPr>
        <w:numPr>
          <w:ilvl w:val="0"/>
          <w:numId w:val="22"/>
        </w:numPr>
        <w:autoSpaceDE w:val="0"/>
        <w:autoSpaceDN w:val="0"/>
        <w:adjustRightInd w:val="0"/>
        <w:spacing w:after="0" w:line="240" w:lineRule="auto"/>
        <w:ind w:left="714" w:hanging="357"/>
        <w:jc w:val="both"/>
        <w:rPr>
          <w:rFonts w:asciiTheme="minorHAnsi" w:eastAsia="Times New Roman" w:hAnsiTheme="minorHAnsi" w:cstheme="minorHAnsi"/>
          <w:color w:val="000000" w:themeColor="text1"/>
          <w:lang w:val="en-US"/>
        </w:rPr>
      </w:pPr>
      <w:r w:rsidRPr="00475BD2">
        <w:rPr>
          <w:rFonts w:asciiTheme="minorHAnsi" w:eastAsia="Times New Roman" w:hAnsiTheme="minorHAnsi" w:cstheme="minorHAnsi"/>
          <w:color w:val="000000" w:themeColor="text1"/>
          <w:lang w:val="en-US"/>
        </w:rPr>
        <w:t xml:space="preserve">We declare that the offer is valid </w:t>
      </w:r>
      <w:r w:rsidRPr="00475BD2">
        <w:rPr>
          <w:rFonts w:asciiTheme="minorHAnsi" w:eastAsia="Times New Roman" w:hAnsiTheme="minorHAnsi" w:cstheme="minorHAnsi"/>
          <w:b/>
          <w:color w:val="000000" w:themeColor="text1"/>
          <w:lang w:val="en-US"/>
        </w:rPr>
        <w:t>until ……………………… (min. 60 days from the deadline for submitting offers.)</w:t>
      </w:r>
    </w:p>
    <w:p w:rsidR="00025E1A" w:rsidRPr="00475BD2" w:rsidRDefault="00025E1A" w:rsidP="00DB6454">
      <w:pPr>
        <w:numPr>
          <w:ilvl w:val="0"/>
          <w:numId w:val="22"/>
        </w:numPr>
        <w:autoSpaceDE w:val="0"/>
        <w:autoSpaceDN w:val="0"/>
        <w:adjustRightInd w:val="0"/>
        <w:spacing w:after="0" w:line="240" w:lineRule="auto"/>
        <w:ind w:left="714" w:hanging="357"/>
        <w:jc w:val="both"/>
        <w:rPr>
          <w:rFonts w:asciiTheme="minorHAnsi" w:eastAsia="Times New Roman" w:hAnsiTheme="minorHAnsi" w:cstheme="minorHAnsi"/>
          <w:color w:val="000000" w:themeColor="text1"/>
          <w:lang w:val="en-US"/>
        </w:rPr>
      </w:pPr>
      <w:r w:rsidRPr="00475BD2">
        <w:rPr>
          <w:rFonts w:asciiTheme="minorHAnsi" w:eastAsia="Times New Roman" w:hAnsiTheme="minorHAnsi" w:cstheme="minorHAnsi"/>
          <w:lang w:val="en-US"/>
        </w:rPr>
        <w:t xml:space="preserve">We declare </w:t>
      </w:r>
      <w:r w:rsidRPr="00475BD2">
        <w:rPr>
          <w:rFonts w:asciiTheme="minorHAnsi" w:eastAsia="Times New Roman" w:hAnsiTheme="minorHAnsi" w:cstheme="minorHAnsi"/>
          <w:b/>
          <w:bCs/>
          <w:lang w:val="en-US"/>
        </w:rPr>
        <w:t xml:space="preserve">that </w:t>
      </w:r>
      <w:r w:rsidRPr="00475BD2">
        <w:rPr>
          <w:rFonts w:asciiTheme="minorHAnsi" w:eastAsia="Times New Roman" w:hAnsiTheme="minorHAnsi" w:cstheme="minorHAnsi"/>
          <w:lang w:val="en-US"/>
        </w:rPr>
        <w:t xml:space="preserve">the documents confirming the authorization to represent the Ordering Party can be obtained using </w:t>
      </w:r>
      <w:r w:rsidRPr="00475BD2">
        <w:rPr>
          <w:rFonts w:asciiTheme="minorHAnsi" w:eastAsia="Times New Roman" w:hAnsiTheme="minorHAnsi" w:cstheme="minorHAnsi"/>
          <w:b/>
          <w:bCs/>
          <w:u w:val="single"/>
          <w:lang w:val="en-US"/>
        </w:rPr>
        <w:t>free and publicly available</w:t>
      </w:r>
      <w:r w:rsidRPr="00475BD2">
        <w:rPr>
          <w:rFonts w:asciiTheme="minorHAnsi" w:eastAsia="Times New Roman" w:hAnsiTheme="minorHAnsi" w:cstheme="minorHAnsi"/>
          <w:lang w:val="en-US"/>
        </w:rPr>
        <w:t xml:space="preserve"> </w:t>
      </w:r>
      <w:r w:rsidRPr="000E59B8">
        <w:rPr>
          <w:rFonts w:asciiTheme="minorHAnsi" w:eastAsia="Times New Roman" w:hAnsiTheme="minorHAnsi" w:cstheme="minorHAnsi"/>
          <w:vertAlign w:val="superscript"/>
        </w:rPr>
        <w:footnoteReference w:id="2"/>
      </w:r>
      <w:r w:rsidRPr="00475BD2">
        <w:rPr>
          <w:rFonts w:asciiTheme="minorHAnsi" w:eastAsia="Times New Roman" w:hAnsiTheme="minorHAnsi" w:cstheme="minorHAnsi"/>
          <w:lang w:val="en-US"/>
        </w:rPr>
        <w:t>databases, at the Internet address:</w:t>
      </w:r>
    </w:p>
    <w:p w:rsidR="00025E1A" w:rsidRPr="00475BD2" w:rsidRDefault="00025E1A" w:rsidP="00DB6454">
      <w:pPr>
        <w:numPr>
          <w:ilvl w:val="0"/>
          <w:numId w:val="25"/>
        </w:numPr>
        <w:autoSpaceDE w:val="0"/>
        <w:autoSpaceDN w:val="0"/>
        <w:spacing w:after="0" w:line="240" w:lineRule="auto"/>
        <w:ind w:left="851" w:right="274" w:hanging="284"/>
        <w:jc w:val="both"/>
        <w:rPr>
          <w:rFonts w:asciiTheme="minorHAnsi" w:eastAsia="Times New Roman" w:hAnsiTheme="minorHAnsi" w:cstheme="minorHAnsi"/>
          <w:lang w:val="en-US"/>
        </w:rPr>
      </w:pPr>
      <w:r w:rsidRPr="00475BD2">
        <w:rPr>
          <w:rFonts w:asciiTheme="minorHAnsi" w:eastAsia="Times New Roman" w:hAnsiTheme="minorHAnsi" w:cstheme="minorHAnsi"/>
          <w:lang w:val="en-US"/>
        </w:rPr>
        <w:t xml:space="preserve">* </w:t>
      </w:r>
      <w:hyperlink r:id="rId12" w:history="1">
        <w:r w:rsidRPr="00475BD2">
          <w:rPr>
            <w:rFonts w:asciiTheme="minorHAnsi" w:eastAsia="Times New Roman" w:hAnsiTheme="minorHAnsi" w:cstheme="minorHAnsi"/>
            <w:color w:val="0000FF"/>
            <w:u w:val="single"/>
            <w:lang w:val="en-US"/>
          </w:rPr>
          <w:t>https://ems.ms.gov.pl/krs/znajniepodmotywu</w:t>
        </w:r>
      </w:hyperlink>
    </w:p>
    <w:p w:rsidR="00025E1A" w:rsidRPr="00475BD2" w:rsidRDefault="00025E1A" w:rsidP="00025E1A">
      <w:pPr>
        <w:spacing w:after="0" w:line="240" w:lineRule="auto"/>
        <w:ind w:left="1418" w:right="274" w:hanging="142"/>
        <w:jc w:val="both"/>
        <w:rPr>
          <w:rFonts w:asciiTheme="minorHAnsi" w:eastAsia="Times New Roman" w:hAnsiTheme="minorHAnsi" w:cstheme="minorHAnsi"/>
          <w:i/>
          <w:iCs/>
          <w:lang w:val="en-US"/>
        </w:rPr>
      </w:pPr>
      <w:r w:rsidRPr="00475BD2">
        <w:rPr>
          <w:rFonts w:asciiTheme="minorHAnsi" w:eastAsia="Times New Roman" w:hAnsiTheme="minorHAnsi" w:cstheme="minorHAnsi"/>
          <w:i/>
          <w:iCs/>
          <w:lang w:val="en-US"/>
        </w:rPr>
        <w:lastRenderedPageBreak/>
        <w:t>(applies to entities entered in the National Court Register [KRS]),</w:t>
      </w:r>
    </w:p>
    <w:p w:rsidR="00025E1A" w:rsidRPr="00475BD2" w:rsidRDefault="00025E1A" w:rsidP="00025E1A">
      <w:pPr>
        <w:spacing w:after="0" w:line="240" w:lineRule="auto"/>
        <w:ind w:left="426" w:right="274"/>
        <w:jc w:val="both"/>
        <w:rPr>
          <w:rFonts w:asciiTheme="minorHAnsi" w:eastAsia="Times New Roman" w:hAnsiTheme="minorHAnsi" w:cstheme="minorHAnsi"/>
          <w:lang w:val="en-US"/>
        </w:rPr>
      </w:pPr>
    </w:p>
    <w:p w:rsidR="00025E1A" w:rsidRPr="00475BD2" w:rsidRDefault="00025E1A" w:rsidP="00DB6454">
      <w:pPr>
        <w:numPr>
          <w:ilvl w:val="0"/>
          <w:numId w:val="25"/>
        </w:numPr>
        <w:autoSpaceDE w:val="0"/>
        <w:autoSpaceDN w:val="0"/>
        <w:spacing w:after="0" w:line="240" w:lineRule="auto"/>
        <w:ind w:left="993" w:right="274" w:hanging="426"/>
        <w:jc w:val="both"/>
        <w:rPr>
          <w:rFonts w:asciiTheme="minorHAnsi" w:eastAsia="Times New Roman" w:hAnsiTheme="minorHAnsi" w:cstheme="minorHAnsi"/>
          <w:lang w:val="en-US"/>
        </w:rPr>
      </w:pPr>
      <w:r w:rsidRPr="00475BD2">
        <w:rPr>
          <w:rFonts w:asciiTheme="minorHAnsi" w:eastAsia="Times New Roman" w:hAnsiTheme="minorHAnsi" w:cstheme="minorHAnsi"/>
          <w:lang w:val="en-US"/>
        </w:rPr>
        <w:t xml:space="preserve">* </w:t>
      </w:r>
      <w:hyperlink r:id="rId13" w:history="1">
        <w:r w:rsidRPr="00475BD2">
          <w:rPr>
            <w:rFonts w:asciiTheme="minorHAnsi" w:eastAsia="Times New Roman" w:hAnsiTheme="minorHAnsi" w:cstheme="minorHAnsi"/>
            <w:color w:val="0000FF"/>
            <w:u w:val="single"/>
            <w:lang w:val="en-US"/>
          </w:rPr>
          <w:t>https://prod.ceidg.gov.pl/ceidg/ceidg.public.ui/Search.aspx</w:t>
        </w:r>
      </w:hyperlink>
    </w:p>
    <w:p w:rsidR="00025E1A" w:rsidRPr="00475BD2" w:rsidRDefault="00025E1A" w:rsidP="00025E1A">
      <w:pPr>
        <w:spacing w:after="0" w:line="240" w:lineRule="auto"/>
        <w:ind w:left="1276" w:right="274"/>
        <w:jc w:val="both"/>
        <w:rPr>
          <w:rFonts w:asciiTheme="minorHAnsi" w:eastAsia="Times New Roman" w:hAnsiTheme="minorHAnsi" w:cstheme="minorHAnsi"/>
          <w:i/>
          <w:iCs/>
          <w:lang w:val="en-US"/>
        </w:rPr>
      </w:pPr>
      <w:r w:rsidRPr="00475BD2">
        <w:rPr>
          <w:rFonts w:asciiTheme="minorHAnsi" w:eastAsia="Times New Roman" w:hAnsiTheme="minorHAnsi" w:cstheme="minorHAnsi"/>
          <w:i/>
          <w:iCs/>
          <w:lang w:val="en-US"/>
        </w:rPr>
        <w:t>(applies to entities entered in the Central Register and Information on Economic Activity [CEIDG])</w:t>
      </w:r>
    </w:p>
    <w:p w:rsidR="00025E1A" w:rsidRPr="00475BD2" w:rsidRDefault="00025E1A" w:rsidP="00025E1A">
      <w:pPr>
        <w:spacing w:after="0" w:line="240" w:lineRule="auto"/>
        <w:ind w:left="426" w:right="274"/>
        <w:jc w:val="both"/>
        <w:rPr>
          <w:rFonts w:asciiTheme="minorHAnsi" w:eastAsia="Times New Roman" w:hAnsiTheme="minorHAnsi" w:cstheme="minorHAnsi"/>
          <w:lang w:val="en-US"/>
        </w:rPr>
      </w:pPr>
    </w:p>
    <w:p w:rsidR="00025E1A" w:rsidRPr="00475BD2" w:rsidRDefault="00025E1A" w:rsidP="00DB6454">
      <w:pPr>
        <w:numPr>
          <w:ilvl w:val="0"/>
          <w:numId w:val="25"/>
        </w:numPr>
        <w:autoSpaceDE w:val="0"/>
        <w:autoSpaceDN w:val="0"/>
        <w:spacing w:after="0" w:line="240" w:lineRule="auto"/>
        <w:ind w:left="993" w:right="274" w:hanging="426"/>
        <w:jc w:val="both"/>
        <w:rPr>
          <w:rFonts w:asciiTheme="minorHAnsi" w:eastAsia="Times New Roman" w:hAnsiTheme="minorHAnsi" w:cstheme="minorHAnsi"/>
          <w:lang w:val="en-US"/>
        </w:rPr>
      </w:pPr>
      <w:r w:rsidRPr="00475BD2">
        <w:rPr>
          <w:rFonts w:asciiTheme="minorHAnsi" w:eastAsia="Times New Roman" w:hAnsiTheme="minorHAnsi" w:cstheme="minorHAnsi"/>
          <w:lang w:val="en-US"/>
        </w:rPr>
        <w:t>*-.................................................. ......... (enter the appropriate internet address in the case of databases other than those indicated above)</w:t>
      </w:r>
    </w:p>
    <w:p w:rsidR="00025E1A" w:rsidRPr="00475BD2" w:rsidRDefault="00025E1A" w:rsidP="00025E1A">
      <w:pPr>
        <w:spacing w:after="0" w:line="240" w:lineRule="auto"/>
        <w:ind w:left="426" w:right="274"/>
        <w:jc w:val="both"/>
        <w:rPr>
          <w:rFonts w:asciiTheme="minorHAnsi" w:eastAsia="Times New Roman" w:hAnsiTheme="minorHAnsi" w:cstheme="minorHAnsi"/>
          <w:lang w:val="en-US"/>
        </w:rPr>
      </w:pPr>
    </w:p>
    <w:p w:rsidR="00025E1A" w:rsidRPr="00475BD2" w:rsidRDefault="00025E1A" w:rsidP="00025E1A">
      <w:pPr>
        <w:spacing w:after="0" w:line="240" w:lineRule="auto"/>
        <w:ind w:left="426" w:right="274"/>
        <w:jc w:val="both"/>
        <w:rPr>
          <w:rFonts w:asciiTheme="minorHAnsi" w:eastAsia="Times New Roman" w:hAnsiTheme="minorHAnsi" w:cstheme="minorHAnsi"/>
          <w:i/>
          <w:iCs/>
          <w:lang w:val="en-US"/>
        </w:rPr>
      </w:pPr>
      <w:r w:rsidRPr="00475BD2">
        <w:rPr>
          <w:rFonts w:asciiTheme="minorHAnsi" w:eastAsia="Times New Roman" w:hAnsiTheme="minorHAnsi" w:cstheme="minorHAnsi"/>
          <w:i/>
          <w:iCs/>
          <w:lang w:val="en-US"/>
        </w:rPr>
        <w:t>*please select and mark the option appropriate for the given type of Contractor.</w:t>
      </w:r>
    </w:p>
    <w:p w:rsidR="00025E1A" w:rsidRPr="00475BD2" w:rsidRDefault="00025E1A" w:rsidP="00025E1A">
      <w:pPr>
        <w:spacing w:after="0" w:line="240" w:lineRule="auto"/>
        <w:ind w:left="426" w:right="274"/>
        <w:jc w:val="both"/>
        <w:rPr>
          <w:rFonts w:asciiTheme="minorHAnsi" w:eastAsia="Times New Roman" w:hAnsiTheme="minorHAnsi" w:cstheme="minorHAnsi"/>
          <w:i/>
          <w:iCs/>
          <w:lang w:val="en-US"/>
        </w:rPr>
      </w:pPr>
      <w:r w:rsidRPr="00475BD2">
        <w:rPr>
          <w:rFonts w:asciiTheme="minorHAnsi" w:eastAsia="Times New Roman" w:hAnsiTheme="minorHAnsi" w:cstheme="minorHAnsi"/>
          <w:b/>
          <w:bCs/>
          <w:i/>
          <w:iCs/>
          <w:lang w:val="en-US"/>
        </w:rPr>
        <w:t>In the case of representation based on a power of attorney, it must be attached to the offer</w:t>
      </w:r>
    </w:p>
    <w:p w:rsidR="00025E1A" w:rsidRPr="00475BD2" w:rsidRDefault="00025E1A" w:rsidP="00025E1A">
      <w:pPr>
        <w:autoSpaceDE w:val="0"/>
        <w:autoSpaceDN w:val="0"/>
        <w:adjustRightInd w:val="0"/>
        <w:spacing w:after="0" w:line="240" w:lineRule="auto"/>
        <w:jc w:val="both"/>
        <w:rPr>
          <w:rFonts w:asciiTheme="minorHAnsi" w:eastAsia="Times New Roman" w:hAnsiTheme="minorHAnsi" w:cstheme="minorHAnsi"/>
          <w:color w:val="000000" w:themeColor="text1"/>
          <w:lang w:val="en-US"/>
        </w:rPr>
      </w:pPr>
    </w:p>
    <w:p w:rsidR="00025E1A" w:rsidRPr="00475BD2" w:rsidRDefault="00025E1A" w:rsidP="00DB6454">
      <w:pPr>
        <w:widowControl w:val="0"/>
        <w:numPr>
          <w:ilvl w:val="0"/>
          <w:numId w:val="22"/>
        </w:numPr>
        <w:overflowPunct w:val="0"/>
        <w:adjustRightInd w:val="0"/>
        <w:spacing w:after="0" w:line="240" w:lineRule="atLeast"/>
        <w:jc w:val="both"/>
        <w:rPr>
          <w:rFonts w:asciiTheme="minorHAnsi" w:eastAsiaTheme="minorHAnsi" w:hAnsiTheme="minorHAnsi" w:cstheme="minorHAnsi"/>
          <w:color w:val="000000" w:themeColor="text1"/>
          <w:lang w:val="en-US" w:eastAsia="en-US"/>
        </w:rPr>
      </w:pPr>
      <w:r w:rsidRPr="00475BD2">
        <w:rPr>
          <w:rFonts w:asciiTheme="minorHAnsi" w:eastAsiaTheme="minorHAnsi" w:hAnsiTheme="minorHAnsi" w:cstheme="minorHAnsi"/>
          <w:b/>
          <w:color w:val="000000" w:themeColor="text1"/>
          <w:lang w:val="en-US" w:eastAsia="en-US"/>
        </w:rPr>
        <w:t xml:space="preserve">The appendices </w:t>
      </w:r>
      <w:r w:rsidRPr="00475BD2">
        <w:rPr>
          <w:rFonts w:asciiTheme="minorHAnsi" w:eastAsiaTheme="minorHAnsi" w:hAnsiTheme="minorHAnsi" w:cstheme="minorHAnsi"/>
          <w:color w:val="000000" w:themeColor="text1"/>
          <w:lang w:val="en-US" w:eastAsia="en-US"/>
        </w:rPr>
        <w:t>to this Offer, constituting its integral part, are:</w:t>
      </w:r>
    </w:p>
    <w:p w:rsidR="00025E1A" w:rsidRPr="00475BD2" w:rsidRDefault="00025E1A" w:rsidP="00DB6454">
      <w:pPr>
        <w:numPr>
          <w:ilvl w:val="0"/>
          <w:numId w:val="23"/>
        </w:numPr>
        <w:autoSpaceDE w:val="0"/>
        <w:autoSpaceDN w:val="0"/>
        <w:adjustRightInd w:val="0"/>
        <w:spacing w:after="0" w:line="240" w:lineRule="auto"/>
        <w:jc w:val="both"/>
        <w:rPr>
          <w:rFonts w:asciiTheme="minorHAnsi" w:eastAsiaTheme="minorHAnsi" w:hAnsiTheme="minorHAnsi" w:cstheme="minorHAnsi"/>
          <w:color w:val="000000" w:themeColor="text1"/>
          <w:lang w:val="en-US" w:eastAsia="en-US"/>
        </w:rPr>
      </w:pPr>
      <w:r w:rsidRPr="00475BD2">
        <w:rPr>
          <w:rFonts w:asciiTheme="minorHAnsi" w:eastAsiaTheme="minorHAnsi" w:hAnsiTheme="minorHAnsi" w:cstheme="minorHAnsi"/>
          <w:bCs/>
          <w:color w:val="000000" w:themeColor="text1"/>
          <w:lang w:val="en-US" w:eastAsia="en-US"/>
        </w:rPr>
        <w:t xml:space="preserve">Declaration </w:t>
      </w:r>
      <w:r w:rsidRPr="00475BD2">
        <w:rPr>
          <w:rFonts w:asciiTheme="minorHAnsi" w:eastAsiaTheme="minorHAnsi" w:hAnsiTheme="minorHAnsi" w:cstheme="minorHAnsi"/>
          <w:color w:val="000000" w:themeColor="text1"/>
          <w:lang w:val="en-US" w:eastAsia="en-US"/>
        </w:rPr>
        <w:t>of no grounds for exclusion from participation in the proceedings.</w:t>
      </w:r>
    </w:p>
    <w:p w:rsidR="00025E1A" w:rsidRPr="00475BD2" w:rsidRDefault="00025E1A" w:rsidP="00DB6454">
      <w:pPr>
        <w:numPr>
          <w:ilvl w:val="0"/>
          <w:numId w:val="23"/>
        </w:numPr>
        <w:autoSpaceDE w:val="0"/>
        <w:autoSpaceDN w:val="0"/>
        <w:adjustRightInd w:val="0"/>
        <w:spacing w:after="0" w:line="240" w:lineRule="auto"/>
        <w:rPr>
          <w:rFonts w:asciiTheme="minorHAnsi" w:eastAsiaTheme="minorHAnsi" w:hAnsiTheme="minorHAnsi" w:cstheme="minorHAnsi"/>
          <w:b/>
          <w:bCs/>
          <w:color w:val="000000" w:themeColor="text1"/>
          <w:lang w:val="en-US" w:eastAsia="en-US"/>
        </w:rPr>
      </w:pPr>
      <w:r w:rsidRPr="00475BD2">
        <w:rPr>
          <w:rFonts w:asciiTheme="minorHAnsi" w:eastAsiaTheme="minorHAnsi" w:hAnsiTheme="minorHAnsi" w:cstheme="minorHAnsi"/>
          <w:color w:val="000000" w:themeColor="text1"/>
          <w:lang w:val="en-US" w:eastAsia="en-US"/>
        </w:rPr>
        <w:t>Technical and operational parameters along with additional technical documentation.</w:t>
      </w:r>
    </w:p>
    <w:p w:rsidR="00025E1A" w:rsidRPr="00475BD2" w:rsidRDefault="00025E1A" w:rsidP="00DB6454">
      <w:pPr>
        <w:numPr>
          <w:ilvl w:val="0"/>
          <w:numId w:val="23"/>
        </w:numPr>
        <w:tabs>
          <w:tab w:val="left" w:pos="426"/>
        </w:tabs>
        <w:autoSpaceDE w:val="0"/>
        <w:autoSpaceDN w:val="0"/>
        <w:adjustRightInd w:val="0"/>
        <w:spacing w:after="0" w:line="240" w:lineRule="auto"/>
        <w:rPr>
          <w:rFonts w:asciiTheme="minorHAnsi" w:eastAsiaTheme="minorHAnsi" w:hAnsiTheme="minorHAnsi" w:cstheme="minorHAnsi"/>
          <w:color w:val="000000" w:themeColor="text1"/>
          <w:lang w:val="en-US" w:eastAsia="en-US"/>
        </w:rPr>
      </w:pPr>
      <w:r w:rsidRPr="00475BD2">
        <w:rPr>
          <w:rFonts w:asciiTheme="minorHAnsi" w:eastAsiaTheme="minorHAnsi" w:hAnsiTheme="minorHAnsi" w:cstheme="minorHAnsi"/>
          <w:color w:val="000000" w:themeColor="text1"/>
          <w:lang w:val="en-US" w:eastAsia="en-US"/>
        </w:rPr>
        <w:t>The Contractor's declaration regarding the fulfillment of the information obligations provided for in Art. 13 or art. 14 GDPR</w:t>
      </w:r>
    </w:p>
    <w:p w:rsidR="00B7271D" w:rsidRPr="00475BD2" w:rsidRDefault="00025E1A" w:rsidP="00DB6454">
      <w:pPr>
        <w:numPr>
          <w:ilvl w:val="0"/>
          <w:numId w:val="23"/>
        </w:numPr>
        <w:tabs>
          <w:tab w:val="left" w:pos="426"/>
        </w:tabs>
        <w:autoSpaceDE w:val="0"/>
        <w:autoSpaceDN w:val="0"/>
        <w:adjustRightInd w:val="0"/>
        <w:spacing w:after="0" w:line="240" w:lineRule="auto"/>
        <w:jc w:val="both"/>
        <w:rPr>
          <w:rFonts w:asciiTheme="minorHAnsi" w:eastAsiaTheme="minorHAnsi" w:hAnsiTheme="minorHAnsi" w:cstheme="minorHAnsi"/>
          <w:color w:val="000000" w:themeColor="text1"/>
          <w:lang w:val="en-US" w:eastAsia="en-US"/>
        </w:rPr>
      </w:pPr>
      <w:r w:rsidRPr="00475BD2">
        <w:rPr>
          <w:rFonts w:asciiTheme="minorHAnsi" w:eastAsiaTheme="minorHAnsi" w:hAnsiTheme="minorHAnsi" w:cstheme="minorHAnsi"/>
          <w:color w:val="000000" w:themeColor="text1"/>
          <w:lang w:val="en-US" w:eastAsia="en-US"/>
        </w:rPr>
        <w:t>Power of attorney – if applicable.</w:t>
      </w:r>
    </w:p>
    <w:p w:rsidR="00025E1A" w:rsidRPr="000E59B8" w:rsidRDefault="00025E1A" w:rsidP="00DB6454">
      <w:pPr>
        <w:numPr>
          <w:ilvl w:val="0"/>
          <w:numId w:val="23"/>
        </w:numPr>
        <w:tabs>
          <w:tab w:val="left" w:pos="426"/>
        </w:tabs>
        <w:autoSpaceDE w:val="0"/>
        <w:autoSpaceDN w:val="0"/>
        <w:adjustRightInd w:val="0"/>
        <w:spacing w:after="0" w:line="240" w:lineRule="auto"/>
        <w:jc w:val="both"/>
        <w:rPr>
          <w:rFonts w:asciiTheme="minorHAnsi" w:eastAsiaTheme="minorHAnsi" w:hAnsiTheme="minorHAnsi" w:cstheme="minorHAnsi"/>
          <w:color w:val="000000" w:themeColor="text1"/>
          <w:lang w:eastAsia="en-US"/>
        </w:rPr>
      </w:pPr>
      <w:proofErr w:type="spellStart"/>
      <w:r w:rsidRPr="000E59B8">
        <w:rPr>
          <w:rFonts w:asciiTheme="minorHAnsi" w:eastAsiaTheme="minorHAnsi" w:hAnsiTheme="minorHAnsi" w:cstheme="minorHAnsi"/>
          <w:color w:val="000000" w:themeColor="text1"/>
          <w:lang w:eastAsia="en-US"/>
        </w:rPr>
        <w:t>Other</w:t>
      </w:r>
      <w:proofErr w:type="spellEnd"/>
      <w:r w:rsidRPr="000E59B8">
        <w:rPr>
          <w:rFonts w:asciiTheme="minorHAnsi" w:eastAsiaTheme="minorHAnsi" w:hAnsiTheme="minorHAnsi" w:cstheme="minorHAnsi"/>
          <w:color w:val="000000" w:themeColor="text1"/>
          <w:lang w:eastAsia="en-US"/>
        </w:rPr>
        <w:t>:……. (if applicable)</w:t>
      </w:r>
    </w:p>
    <w:p w:rsidR="00025E1A" w:rsidRPr="000E59B8" w:rsidRDefault="00025E1A" w:rsidP="00025E1A">
      <w:pPr>
        <w:autoSpaceDE w:val="0"/>
        <w:autoSpaceDN w:val="0"/>
        <w:adjustRightInd w:val="0"/>
        <w:spacing w:after="120" w:line="240" w:lineRule="atLeast"/>
        <w:ind w:left="1077"/>
        <w:jc w:val="both"/>
        <w:rPr>
          <w:rFonts w:asciiTheme="minorHAnsi" w:eastAsiaTheme="minorHAnsi" w:hAnsiTheme="minorHAnsi" w:cstheme="minorHAnsi"/>
          <w:color w:val="000000" w:themeColor="text1"/>
          <w:lang w:eastAsia="en-US"/>
        </w:rPr>
      </w:pPr>
      <w:r w:rsidRPr="000E59B8">
        <w:rPr>
          <w:rFonts w:asciiTheme="minorHAnsi" w:eastAsiaTheme="minorHAnsi" w:hAnsiTheme="minorHAnsi" w:cstheme="minorHAnsi"/>
          <w:color w:val="000000" w:themeColor="text1"/>
          <w:lang w:eastAsia="en-US"/>
        </w:rPr>
        <w:t xml:space="preserve">         </w:t>
      </w:r>
    </w:p>
    <w:p w:rsidR="00025E1A" w:rsidRPr="000E59B8" w:rsidRDefault="00025E1A" w:rsidP="00025E1A">
      <w:pPr>
        <w:autoSpaceDE w:val="0"/>
        <w:autoSpaceDN w:val="0"/>
        <w:adjustRightInd w:val="0"/>
        <w:spacing w:after="120" w:line="240" w:lineRule="atLeast"/>
        <w:ind w:left="1077"/>
        <w:jc w:val="both"/>
        <w:rPr>
          <w:rFonts w:asciiTheme="minorHAnsi" w:eastAsiaTheme="minorHAnsi" w:hAnsiTheme="minorHAnsi" w:cstheme="minorHAnsi"/>
          <w:color w:val="000000" w:themeColor="text1"/>
          <w:lang w:eastAsia="en-US"/>
        </w:rPr>
      </w:pPr>
    </w:p>
    <w:p w:rsidR="00025E1A" w:rsidRPr="000E59B8" w:rsidRDefault="00025E1A" w:rsidP="00025E1A">
      <w:pPr>
        <w:autoSpaceDE w:val="0"/>
        <w:autoSpaceDN w:val="0"/>
        <w:adjustRightInd w:val="0"/>
        <w:spacing w:after="120" w:line="240" w:lineRule="atLeast"/>
        <w:ind w:left="1077"/>
        <w:jc w:val="both"/>
        <w:rPr>
          <w:rFonts w:asciiTheme="minorHAnsi" w:eastAsiaTheme="minorHAnsi" w:hAnsiTheme="minorHAnsi" w:cstheme="minorHAnsi"/>
          <w:color w:val="000000" w:themeColor="text1"/>
          <w:lang w:eastAsia="en-US"/>
        </w:rPr>
      </w:pPr>
    </w:p>
    <w:p w:rsidR="00025E1A" w:rsidRPr="000E59B8" w:rsidRDefault="00025E1A" w:rsidP="00025E1A">
      <w:pPr>
        <w:autoSpaceDE w:val="0"/>
        <w:autoSpaceDN w:val="0"/>
        <w:adjustRightInd w:val="0"/>
        <w:spacing w:after="120" w:line="240" w:lineRule="atLeast"/>
        <w:ind w:left="1077"/>
        <w:jc w:val="both"/>
        <w:rPr>
          <w:rFonts w:asciiTheme="minorHAnsi" w:eastAsiaTheme="minorHAnsi" w:hAnsiTheme="minorHAnsi" w:cstheme="minorHAnsi"/>
          <w:color w:val="000000" w:themeColor="text1"/>
          <w:lang w:eastAsia="en-US"/>
        </w:rPr>
      </w:pPr>
    </w:p>
    <w:p w:rsidR="00025E1A" w:rsidRPr="000E59B8" w:rsidRDefault="00025E1A" w:rsidP="00025E1A">
      <w:pPr>
        <w:spacing w:after="120" w:line="240" w:lineRule="atLeast"/>
        <w:ind w:left="4956"/>
        <w:rPr>
          <w:rFonts w:asciiTheme="minorHAnsi" w:eastAsiaTheme="minorHAnsi" w:hAnsiTheme="minorHAnsi" w:cstheme="minorHAnsi"/>
          <w:color w:val="000000" w:themeColor="text1"/>
          <w:lang w:eastAsia="en-US"/>
        </w:rPr>
      </w:pPr>
      <w:r w:rsidRPr="000E59B8">
        <w:rPr>
          <w:rFonts w:asciiTheme="minorHAnsi" w:eastAsiaTheme="minorHAnsi" w:hAnsiTheme="minorHAnsi" w:cstheme="minorHAnsi"/>
          <w:color w:val="000000" w:themeColor="text1"/>
          <w:lang w:eastAsia="en-US"/>
        </w:rPr>
        <w:t>____________________________</w:t>
      </w:r>
    </w:p>
    <w:p w:rsidR="00025E1A" w:rsidRPr="00475BD2" w:rsidRDefault="00025E1A" w:rsidP="00025E1A">
      <w:pPr>
        <w:autoSpaceDE w:val="0"/>
        <w:autoSpaceDN w:val="0"/>
        <w:spacing w:after="0" w:line="240" w:lineRule="auto"/>
        <w:ind w:left="4971"/>
        <w:rPr>
          <w:rFonts w:asciiTheme="minorHAnsi" w:eastAsiaTheme="minorHAnsi" w:hAnsiTheme="minorHAnsi" w:cstheme="minorHAnsi"/>
          <w:i/>
          <w:color w:val="000000" w:themeColor="text1"/>
          <w:lang w:val="en-US" w:eastAsia="en-US"/>
        </w:rPr>
      </w:pPr>
      <w:r w:rsidRPr="00475BD2">
        <w:rPr>
          <w:rFonts w:asciiTheme="minorHAnsi" w:eastAsiaTheme="minorHAnsi" w:hAnsiTheme="minorHAnsi" w:cstheme="minorHAnsi"/>
          <w:i/>
          <w:color w:val="000000" w:themeColor="text1"/>
          <w:lang w:val="en-US" w:eastAsia="en-US"/>
        </w:rPr>
        <w:t>(legible signature of the Contractor or person authorized to represent)</w:t>
      </w:r>
    </w:p>
    <w:p w:rsidR="00025E1A" w:rsidRPr="00475BD2" w:rsidRDefault="00025E1A" w:rsidP="00025E1A">
      <w:pPr>
        <w:autoSpaceDE w:val="0"/>
        <w:autoSpaceDN w:val="0"/>
        <w:spacing w:after="0" w:line="240" w:lineRule="auto"/>
        <w:ind w:left="567"/>
        <w:rPr>
          <w:rFonts w:asciiTheme="minorHAnsi" w:eastAsiaTheme="minorHAnsi" w:hAnsiTheme="minorHAnsi" w:cstheme="minorHAnsi"/>
          <w:b/>
          <w:color w:val="000000" w:themeColor="text1"/>
          <w:lang w:val="en-US" w:eastAsia="en-US"/>
        </w:rPr>
      </w:pPr>
      <w:r w:rsidRPr="00475BD2">
        <w:rPr>
          <w:rFonts w:asciiTheme="minorHAnsi" w:eastAsiaTheme="minorHAnsi" w:hAnsiTheme="minorHAnsi" w:cstheme="minorHAnsi"/>
          <w:b/>
          <w:color w:val="000000" w:themeColor="text1"/>
          <w:lang w:val="en-US" w:eastAsia="en-US"/>
        </w:rPr>
        <w:br w:type="page"/>
      </w:r>
    </w:p>
    <w:p w:rsidR="003D78FA" w:rsidRPr="00475BD2" w:rsidRDefault="003D78FA" w:rsidP="00025E1A">
      <w:pPr>
        <w:spacing w:after="120" w:line="240" w:lineRule="atLeast"/>
        <w:ind w:left="567"/>
        <w:jc w:val="right"/>
        <w:rPr>
          <w:rFonts w:asciiTheme="minorHAnsi" w:eastAsiaTheme="minorHAnsi" w:hAnsiTheme="minorHAnsi" w:cstheme="minorHAnsi"/>
          <w:b/>
          <w:color w:val="000000" w:themeColor="text1"/>
          <w:lang w:val="en-US" w:eastAsia="en-US"/>
        </w:rPr>
        <w:sectPr w:rsidR="003D78FA" w:rsidRPr="00475BD2" w:rsidSect="003D78FA">
          <w:headerReference w:type="default" r:id="rId14"/>
          <w:footerReference w:type="default" r:id="rId15"/>
          <w:pgSz w:w="16838" w:h="11906" w:orient="landscape"/>
          <w:pgMar w:top="1417" w:right="1270" w:bottom="1416" w:left="1276" w:header="510" w:footer="567" w:gutter="0"/>
          <w:cols w:space="708"/>
          <w:docGrid w:linePitch="299"/>
        </w:sectPr>
      </w:pPr>
    </w:p>
    <w:p w:rsidR="00025E1A" w:rsidRPr="00475BD2" w:rsidRDefault="00025E1A" w:rsidP="00025E1A">
      <w:pPr>
        <w:spacing w:after="120" w:line="240" w:lineRule="atLeast"/>
        <w:ind w:left="567"/>
        <w:jc w:val="right"/>
        <w:rPr>
          <w:rFonts w:asciiTheme="minorHAnsi" w:eastAsiaTheme="minorHAnsi" w:hAnsiTheme="minorHAnsi" w:cstheme="minorHAnsi"/>
          <w:b/>
          <w:color w:val="000000" w:themeColor="text1"/>
          <w:lang w:val="en-US" w:eastAsia="en-US"/>
        </w:rPr>
      </w:pPr>
      <w:r w:rsidRPr="00475BD2">
        <w:rPr>
          <w:rFonts w:asciiTheme="minorHAnsi" w:eastAsiaTheme="minorHAnsi" w:hAnsiTheme="minorHAnsi" w:cstheme="minorHAnsi"/>
          <w:b/>
          <w:color w:val="000000" w:themeColor="text1"/>
          <w:lang w:val="en-US" w:eastAsia="en-US"/>
        </w:rPr>
        <w:lastRenderedPageBreak/>
        <w:t>Appendix No. 2 to the Request for Quotation</w:t>
      </w:r>
    </w:p>
    <w:p w:rsidR="00025E1A" w:rsidRPr="00475BD2" w:rsidRDefault="00025E1A" w:rsidP="00025E1A">
      <w:pPr>
        <w:spacing w:after="120" w:line="240" w:lineRule="atLeast"/>
        <w:rPr>
          <w:rFonts w:asciiTheme="minorHAnsi" w:eastAsiaTheme="minorHAnsi" w:hAnsiTheme="minorHAnsi" w:cstheme="minorHAnsi"/>
          <w:b/>
          <w:color w:val="000000" w:themeColor="text1"/>
          <w:lang w:val="en-US" w:eastAsia="en-US"/>
        </w:rPr>
      </w:pPr>
    </w:p>
    <w:p w:rsidR="00025E1A" w:rsidRPr="00475BD2" w:rsidRDefault="00025E1A" w:rsidP="00025E1A">
      <w:pPr>
        <w:spacing w:after="0" w:line="240" w:lineRule="atLeast"/>
        <w:jc w:val="center"/>
        <w:rPr>
          <w:rFonts w:asciiTheme="minorHAnsi" w:eastAsiaTheme="minorHAnsi" w:hAnsiTheme="minorHAnsi" w:cstheme="minorHAnsi"/>
          <w:b/>
          <w:color w:val="000000" w:themeColor="text1"/>
          <w:lang w:val="en-US" w:eastAsia="en-US"/>
        </w:rPr>
      </w:pPr>
      <w:r w:rsidRPr="00475BD2">
        <w:rPr>
          <w:rFonts w:asciiTheme="minorHAnsi" w:eastAsiaTheme="minorHAnsi" w:hAnsiTheme="minorHAnsi" w:cstheme="minorHAnsi"/>
          <w:b/>
          <w:color w:val="000000" w:themeColor="text1"/>
          <w:lang w:val="en-US" w:eastAsia="en-US"/>
        </w:rPr>
        <w:t>STATEMENT</w:t>
      </w:r>
    </w:p>
    <w:p w:rsidR="00025E1A" w:rsidRPr="00475BD2" w:rsidRDefault="00025E1A" w:rsidP="00025E1A">
      <w:pPr>
        <w:spacing w:after="0" w:line="240" w:lineRule="atLeast"/>
        <w:jc w:val="center"/>
        <w:rPr>
          <w:rFonts w:asciiTheme="minorHAnsi" w:eastAsiaTheme="minorHAnsi" w:hAnsiTheme="minorHAnsi" w:cstheme="minorHAnsi"/>
          <w:b/>
          <w:bCs/>
          <w:color w:val="000000" w:themeColor="text1"/>
          <w:lang w:val="en-US" w:eastAsia="en-US"/>
        </w:rPr>
      </w:pPr>
      <w:r w:rsidRPr="00475BD2">
        <w:rPr>
          <w:rFonts w:asciiTheme="minorHAnsi" w:eastAsiaTheme="minorHAnsi" w:hAnsiTheme="minorHAnsi" w:cstheme="minorHAnsi"/>
          <w:b/>
          <w:bCs/>
          <w:color w:val="000000" w:themeColor="text1"/>
          <w:lang w:val="en-US" w:eastAsia="en-US"/>
        </w:rPr>
        <w:t>ON THE LACK OF GROUNDS FOR EXCLUSION FROM PARTICIPATION IN THE PROCEEDINGS</w:t>
      </w:r>
    </w:p>
    <w:p w:rsidR="00025E1A" w:rsidRPr="00475BD2" w:rsidRDefault="00025E1A" w:rsidP="00025E1A">
      <w:pPr>
        <w:tabs>
          <w:tab w:val="num" w:pos="851"/>
        </w:tabs>
        <w:spacing w:after="120" w:line="240" w:lineRule="atLeast"/>
        <w:jc w:val="both"/>
        <w:rPr>
          <w:rFonts w:asciiTheme="minorHAnsi" w:eastAsiaTheme="minorHAnsi" w:hAnsiTheme="minorHAnsi" w:cstheme="minorHAnsi"/>
          <w:b/>
          <w:bCs/>
          <w:color w:val="000000" w:themeColor="text1"/>
          <w:lang w:val="en-US" w:eastAsia="en-US"/>
        </w:rPr>
      </w:pPr>
    </w:p>
    <w:p w:rsidR="00B626C7" w:rsidRPr="00475BD2" w:rsidRDefault="00025E1A" w:rsidP="00B626C7">
      <w:pPr>
        <w:spacing w:after="0" w:line="240" w:lineRule="auto"/>
        <w:jc w:val="both"/>
        <w:rPr>
          <w:rFonts w:asciiTheme="minorHAnsi" w:eastAsia="Times New Roman" w:hAnsiTheme="minorHAnsi" w:cstheme="minorHAnsi"/>
          <w:bCs/>
          <w:lang w:val="en-US" w:eastAsia="en-US"/>
        </w:rPr>
      </w:pPr>
      <w:r w:rsidRPr="00475BD2">
        <w:rPr>
          <w:rFonts w:asciiTheme="minorHAnsi" w:eastAsiaTheme="minorHAnsi" w:hAnsiTheme="minorHAnsi" w:cstheme="minorHAnsi"/>
          <w:color w:val="000000" w:themeColor="text1"/>
          <w:lang w:val="en-US" w:eastAsia="en-US"/>
        </w:rPr>
        <w:t>When submitting an offer to a request for quotation</w:t>
      </w:r>
      <w:r w:rsidR="00B626C7" w:rsidRPr="00475BD2">
        <w:rPr>
          <w:rFonts w:asciiTheme="minorHAnsi" w:hAnsiTheme="minorHAnsi" w:cstheme="minorHAnsi"/>
          <w:color w:val="000000"/>
          <w:lang w:val="en-US"/>
        </w:rPr>
        <w:t xml:space="preserve"> </w:t>
      </w:r>
      <w:r w:rsidR="002963DF" w:rsidRPr="00475BD2">
        <w:rPr>
          <w:rFonts w:asciiTheme="minorHAnsi" w:hAnsiTheme="minorHAnsi" w:cstheme="minorHAnsi"/>
          <w:b/>
          <w:bCs/>
          <w:lang w:val="en-US"/>
        </w:rPr>
        <w:t xml:space="preserve">for </w:t>
      </w:r>
      <w:r w:rsidR="004021CC" w:rsidRPr="00475BD2">
        <w:rPr>
          <w:b/>
          <w:bCs/>
          <w:lang w:val="en-US"/>
        </w:rPr>
        <w:t>the purchase of a gluer-cutter-printer and an automatic feeding and receiving robot</w:t>
      </w:r>
      <w:r w:rsidR="004021CC" w:rsidRPr="00475BD2">
        <w:rPr>
          <w:lang w:val="en-US" w:bidi="hi-IN"/>
        </w:rPr>
        <w:t xml:space="preserve"> </w:t>
      </w:r>
      <w:r w:rsidR="004021CC" w:rsidRPr="00475BD2">
        <w:rPr>
          <w:bCs/>
          <w:lang w:val="en-US" w:bidi="hi-IN"/>
        </w:rPr>
        <w:t xml:space="preserve">for the needs of WOK </w:t>
      </w:r>
      <w:proofErr w:type="spellStart"/>
      <w:r w:rsidR="004021CC" w:rsidRPr="00475BD2">
        <w:rPr>
          <w:bCs/>
          <w:lang w:val="en-US" w:bidi="hi-IN"/>
        </w:rPr>
        <w:t>Spółka</w:t>
      </w:r>
      <w:proofErr w:type="spellEnd"/>
      <w:r w:rsidR="004021CC" w:rsidRPr="00475BD2">
        <w:rPr>
          <w:bCs/>
          <w:lang w:val="en-US" w:bidi="hi-IN"/>
        </w:rPr>
        <w:t xml:space="preserve"> z </w:t>
      </w:r>
      <w:proofErr w:type="spellStart"/>
      <w:r w:rsidR="004021CC" w:rsidRPr="00475BD2">
        <w:rPr>
          <w:bCs/>
          <w:lang w:val="en-US" w:bidi="hi-IN"/>
        </w:rPr>
        <w:t>ograniczoną</w:t>
      </w:r>
      <w:proofErr w:type="spellEnd"/>
      <w:r w:rsidR="004021CC" w:rsidRPr="00475BD2">
        <w:rPr>
          <w:bCs/>
          <w:lang w:val="en-US" w:bidi="hi-IN"/>
        </w:rPr>
        <w:t xml:space="preserve"> </w:t>
      </w:r>
      <w:proofErr w:type="spellStart"/>
      <w:r w:rsidR="004021CC" w:rsidRPr="00475BD2">
        <w:rPr>
          <w:bCs/>
          <w:lang w:val="en-US" w:bidi="hi-IN"/>
        </w:rPr>
        <w:t>odpowiedzialnością</w:t>
      </w:r>
      <w:proofErr w:type="spellEnd"/>
      <w:r w:rsidR="004021CC" w:rsidRPr="00475BD2">
        <w:rPr>
          <w:bCs/>
          <w:lang w:val="en-US" w:bidi="hi-IN"/>
        </w:rPr>
        <w:t xml:space="preserve"> </w:t>
      </w:r>
      <w:r w:rsidR="004021CC" w:rsidRPr="00475BD2">
        <w:rPr>
          <w:rFonts w:asciiTheme="minorHAnsi" w:hAnsiTheme="minorHAnsi" w:cstheme="minorHAnsi"/>
          <w:lang w:val="en-US" w:bidi="hi-IN"/>
        </w:rPr>
        <w:t xml:space="preserve">implemented under the National Reconstruction and Resilience Plan (KPO), Component A "Resilience and competitiveness of the economy", KPO - A2.1.1. Investments supporting </w:t>
      </w:r>
      <w:proofErr w:type="spellStart"/>
      <w:r w:rsidR="004021CC" w:rsidRPr="00475BD2">
        <w:rPr>
          <w:rFonts w:asciiTheme="minorHAnsi" w:hAnsiTheme="minorHAnsi" w:cstheme="minorHAnsi"/>
          <w:lang w:val="en-US" w:bidi="hi-IN"/>
        </w:rPr>
        <w:t>robotization</w:t>
      </w:r>
      <w:proofErr w:type="spellEnd"/>
      <w:r w:rsidR="004021CC" w:rsidRPr="00475BD2">
        <w:rPr>
          <w:rFonts w:asciiTheme="minorHAnsi" w:hAnsiTheme="minorHAnsi" w:cstheme="minorHAnsi"/>
          <w:lang w:val="en-US" w:bidi="hi-IN"/>
        </w:rPr>
        <w:t xml:space="preserve"> and digitization in enterprises</w:t>
      </w:r>
      <w:r w:rsidR="00A0389B" w:rsidRPr="00475BD2">
        <w:rPr>
          <w:rFonts w:asciiTheme="minorHAnsi" w:hAnsiTheme="minorHAnsi" w:cstheme="minorHAnsi"/>
          <w:color w:val="000000"/>
          <w:lang w:val="en-US"/>
        </w:rPr>
        <w:t xml:space="preserve"> </w:t>
      </w:r>
      <w:r w:rsidRPr="00475BD2">
        <w:rPr>
          <w:rFonts w:asciiTheme="minorHAnsi" w:eastAsia="Times New Roman" w:hAnsiTheme="minorHAnsi" w:cstheme="minorHAnsi"/>
          <w:bCs/>
          <w:lang w:val="en-US" w:eastAsia="en-US"/>
        </w:rPr>
        <w:t xml:space="preserve">I declare (we declare) </w:t>
      </w:r>
      <w:r w:rsidRPr="00475BD2">
        <w:rPr>
          <w:rFonts w:asciiTheme="minorHAnsi" w:eastAsia="Times New Roman" w:hAnsiTheme="minorHAnsi" w:cstheme="minorHAnsi"/>
          <w:lang w:val="en-US" w:eastAsia="en-US"/>
        </w:rPr>
        <w:t xml:space="preserve">that </w:t>
      </w:r>
      <w:r w:rsidRPr="00475BD2">
        <w:rPr>
          <w:rFonts w:asciiTheme="minorHAnsi" w:eastAsia="Times New Roman" w:hAnsiTheme="minorHAnsi" w:cstheme="minorHAnsi"/>
          <w:b/>
          <w:lang w:val="en-US" w:eastAsia="en-US"/>
        </w:rPr>
        <w:t xml:space="preserve">there are no grounds for excluding me (us) from the contract award procedure </w:t>
      </w:r>
      <w:r w:rsidRPr="00475BD2">
        <w:rPr>
          <w:rFonts w:asciiTheme="minorHAnsi" w:eastAsia="Times New Roman" w:hAnsiTheme="minorHAnsi" w:cstheme="minorHAnsi"/>
          <w:lang w:val="en-US" w:eastAsia="en-US"/>
        </w:rPr>
        <w:t xml:space="preserve">due to </w:t>
      </w:r>
      <w:r w:rsidRPr="00475BD2">
        <w:rPr>
          <w:rFonts w:asciiTheme="minorHAnsi" w:eastAsia="Times New Roman" w:hAnsiTheme="minorHAnsi" w:cstheme="minorHAnsi"/>
          <w:bCs/>
          <w:lang w:val="en-US" w:eastAsia="en-US"/>
        </w:rPr>
        <w:t>personal or capital connections with the Ordering Party, i.e. mutual connections between the Ordering Party or persons authorized to enter into obligations on behalf of the Ordering Party or persons performing duties on behalf of the Ordering Party. the Ordering Party's activities related to the conduct of the Contractor selection procedure and the Contractor, including in particular:</w:t>
      </w:r>
    </w:p>
    <w:p w:rsidR="00B626C7" w:rsidRPr="00475BD2" w:rsidRDefault="00B626C7" w:rsidP="00DB6454">
      <w:pPr>
        <w:pStyle w:val="Akapitzlist"/>
        <w:numPr>
          <w:ilvl w:val="1"/>
          <w:numId w:val="22"/>
        </w:numPr>
        <w:tabs>
          <w:tab w:val="clear" w:pos="1440"/>
        </w:tabs>
        <w:ind w:left="567" w:hanging="283"/>
        <w:jc w:val="both"/>
        <w:rPr>
          <w:rFonts w:asciiTheme="minorHAnsi" w:hAnsiTheme="minorHAnsi" w:cstheme="minorHAnsi"/>
          <w:bCs/>
          <w:sz w:val="22"/>
          <w:szCs w:val="22"/>
          <w:lang w:val="en-US" w:eastAsia="en-US"/>
        </w:rPr>
      </w:pPr>
      <w:r w:rsidRPr="00475BD2">
        <w:rPr>
          <w:rFonts w:asciiTheme="minorHAnsi" w:hAnsiTheme="minorHAnsi" w:cstheme="minorHAnsi"/>
          <w:sz w:val="22"/>
          <w:szCs w:val="22"/>
          <w:lang w:val="en-US"/>
        </w:rPr>
        <w:t>participating in a company as a partner in a civil partnership or partnership.</w:t>
      </w:r>
    </w:p>
    <w:p w:rsidR="00B626C7" w:rsidRPr="00475BD2" w:rsidRDefault="00B626C7" w:rsidP="00DB6454">
      <w:pPr>
        <w:pStyle w:val="Akapitzlist"/>
        <w:numPr>
          <w:ilvl w:val="1"/>
          <w:numId w:val="22"/>
        </w:numPr>
        <w:tabs>
          <w:tab w:val="clear" w:pos="1440"/>
        </w:tabs>
        <w:ind w:left="567" w:hanging="283"/>
        <w:jc w:val="both"/>
        <w:rPr>
          <w:rFonts w:asciiTheme="minorHAnsi" w:hAnsiTheme="minorHAnsi" w:cstheme="minorHAnsi"/>
          <w:bCs/>
          <w:sz w:val="22"/>
          <w:szCs w:val="22"/>
          <w:lang w:val="en-US" w:eastAsia="en-US"/>
        </w:rPr>
      </w:pPr>
      <w:r w:rsidRPr="00475BD2">
        <w:rPr>
          <w:rFonts w:asciiTheme="minorHAnsi" w:hAnsiTheme="minorHAnsi" w:cstheme="minorHAnsi"/>
          <w:sz w:val="22"/>
          <w:szCs w:val="22"/>
          <w:lang w:val="en-US"/>
        </w:rPr>
        <w:t>owning at least 10% of the share or shares (unless a lower threshold results from legal provisions).</w:t>
      </w:r>
    </w:p>
    <w:p w:rsidR="00B626C7" w:rsidRPr="00475BD2" w:rsidRDefault="00B626C7" w:rsidP="00DB6454">
      <w:pPr>
        <w:pStyle w:val="Akapitzlist"/>
        <w:numPr>
          <w:ilvl w:val="1"/>
          <w:numId w:val="22"/>
        </w:numPr>
        <w:tabs>
          <w:tab w:val="clear" w:pos="1440"/>
        </w:tabs>
        <w:ind w:left="567" w:hanging="283"/>
        <w:jc w:val="both"/>
        <w:rPr>
          <w:rFonts w:asciiTheme="minorHAnsi" w:hAnsiTheme="minorHAnsi" w:cstheme="minorHAnsi"/>
          <w:bCs/>
          <w:sz w:val="22"/>
          <w:szCs w:val="22"/>
          <w:lang w:val="en-US" w:eastAsia="en-US"/>
        </w:rPr>
      </w:pPr>
      <w:r w:rsidRPr="00475BD2">
        <w:rPr>
          <w:rFonts w:asciiTheme="minorHAnsi" w:hAnsiTheme="minorHAnsi" w:cstheme="minorHAnsi"/>
          <w:sz w:val="22"/>
          <w:szCs w:val="22"/>
          <w:lang w:val="en-US"/>
        </w:rPr>
        <w:t>acting as a member of the supervisory or management body, commercial proxy or proxy.</w:t>
      </w:r>
    </w:p>
    <w:p w:rsidR="00B626C7" w:rsidRPr="00475BD2" w:rsidRDefault="00B626C7" w:rsidP="00DB6454">
      <w:pPr>
        <w:pStyle w:val="Akapitzlist"/>
        <w:numPr>
          <w:ilvl w:val="1"/>
          <w:numId w:val="22"/>
        </w:numPr>
        <w:tabs>
          <w:tab w:val="clear" w:pos="1440"/>
        </w:tabs>
        <w:ind w:left="567" w:hanging="283"/>
        <w:jc w:val="both"/>
        <w:rPr>
          <w:rFonts w:asciiTheme="minorHAnsi" w:hAnsiTheme="minorHAnsi" w:cstheme="minorHAnsi"/>
          <w:bCs/>
          <w:sz w:val="22"/>
          <w:szCs w:val="22"/>
          <w:lang w:val="en-US" w:eastAsia="en-US"/>
        </w:rPr>
      </w:pPr>
      <w:r w:rsidRPr="00475BD2">
        <w:rPr>
          <w:rFonts w:asciiTheme="minorHAnsi" w:hAnsiTheme="minorHAnsi" w:cstheme="minorHAnsi"/>
          <w:sz w:val="22"/>
          <w:szCs w:val="22"/>
          <w:lang w:val="en-US"/>
        </w:rPr>
        <w:t>being married, in a relationship of consanguinity or affinity in the direct line, consanguinity or affinity in the collateral line up to the second degree, or being in a relationship by virtue of adoption, guardianship or guardianship, or cohabiting with the Contractor, his legal representative or members of the managing bodies or bodies supervisory authorities of contractors applying for the contract.</w:t>
      </w:r>
    </w:p>
    <w:p w:rsidR="00B626C7" w:rsidRPr="00475BD2" w:rsidRDefault="00B626C7" w:rsidP="00DB6454">
      <w:pPr>
        <w:pStyle w:val="Akapitzlist"/>
        <w:numPr>
          <w:ilvl w:val="1"/>
          <w:numId w:val="22"/>
        </w:numPr>
        <w:tabs>
          <w:tab w:val="clear" w:pos="1440"/>
        </w:tabs>
        <w:ind w:left="567" w:hanging="283"/>
        <w:jc w:val="both"/>
        <w:rPr>
          <w:rFonts w:asciiTheme="minorHAnsi" w:hAnsiTheme="minorHAnsi" w:cstheme="minorHAnsi"/>
          <w:bCs/>
          <w:sz w:val="22"/>
          <w:szCs w:val="22"/>
          <w:lang w:val="en-US" w:eastAsia="en-US"/>
        </w:rPr>
      </w:pPr>
      <w:r w:rsidRPr="00475BD2">
        <w:rPr>
          <w:rFonts w:asciiTheme="minorHAnsi" w:hAnsiTheme="minorHAnsi" w:cstheme="minorHAnsi"/>
          <w:sz w:val="22"/>
          <w:szCs w:val="22"/>
          <w:lang w:val="en-US"/>
        </w:rPr>
        <w:t>being in such a legal or factual relationship with the contractor that there is justified doubt as to their impartiality or independence in connection with the contract award procedure.</w:t>
      </w:r>
    </w:p>
    <w:p w:rsidR="00025E1A" w:rsidRPr="00475BD2" w:rsidRDefault="00025E1A" w:rsidP="00025E1A">
      <w:pPr>
        <w:ind w:left="142" w:firstLine="567"/>
        <w:jc w:val="both"/>
        <w:rPr>
          <w:rFonts w:asciiTheme="minorHAnsi" w:eastAsia="Times New Roman" w:hAnsiTheme="minorHAnsi" w:cstheme="minorHAnsi"/>
          <w:lang w:val="en-US" w:eastAsia="en-US"/>
        </w:rPr>
      </w:pPr>
    </w:p>
    <w:p w:rsidR="00025E1A" w:rsidRPr="00475BD2" w:rsidRDefault="00025E1A" w:rsidP="00025E1A">
      <w:pPr>
        <w:ind w:left="142" w:firstLine="567"/>
        <w:jc w:val="both"/>
        <w:rPr>
          <w:rFonts w:asciiTheme="minorHAnsi" w:eastAsia="Times New Roman" w:hAnsiTheme="minorHAnsi" w:cstheme="minorHAnsi"/>
          <w:lang w:val="en-US" w:eastAsia="en-US"/>
        </w:rPr>
      </w:pPr>
    </w:p>
    <w:p w:rsidR="00025E1A" w:rsidRPr="00475BD2" w:rsidRDefault="00025E1A" w:rsidP="00025E1A">
      <w:pPr>
        <w:ind w:left="142" w:firstLine="567"/>
        <w:jc w:val="both"/>
        <w:rPr>
          <w:rFonts w:asciiTheme="minorHAnsi" w:eastAsia="Times New Roman" w:hAnsiTheme="minorHAnsi" w:cstheme="minorHAnsi"/>
          <w:lang w:val="en-US" w:eastAsia="en-US"/>
        </w:rPr>
      </w:pPr>
    </w:p>
    <w:p w:rsidR="00025E1A" w:rsidRPr="00475BD2" w:rsidRDefault="00025E1A" w:rsidP="00025E1A">
      <w:pPr>
        <w:ind w:left="142" w:firstLine="567"/>
        <w:jc w:val="both"/>
        <w:rPr>
          <w:rFonts w:asciiTheme="minorHAnsi" w:eastAsia="Times New Roman" w:hAnsiTheme="minorHAnsi" w:cstheme="minorHAnsi"/>
          <w:lang w:val="en-US" w:eastAsia="en-US"/>
        </w:rPr>
      </w:pPr>
    </w:p>
    <w:p w:rsidR="00025E1A" w:rsidRPr="00475BD2" w:rsidRDefault="00025E1A" w:rsidP="00025E1A">
      <w:pPr>
        <w:ind w:left="142" w:firstLine="567"/>
        <w:jc w:val="both"/>
        <w:rPr>
          <w:rFonts w:asciiTheme="minorHAnsi" w:eastAsia="Times New Roman" w:hAnsiTheme="minorHAnsi" w:cstheme="minorHAnsi"/>
          <w:lang w:val="en-US" w:eastAsia="en-US"/>
        </w:rPr>
      </w:pPr>
    </w:p>
    <w:p w:rsidR="00025E1A" w:rsidRPr="00475BD2" w:rsidRDefault="00025E1A" w:rsidP="00025E1A">
      <w:pPr>
        <w:ind w:firstLine="709"/>
        <w:rPr>
          <w:rFonts w:asciiTheme="minorHAnsi" w:eastAsiaTheme="minorHAnsi" w:hAnsiTheme="minorHAnsi" w:cstheme="minorHAnsi"/>
          <w:sz w:val="20"/>
          <w:szCs w:val="20"/>
          <w:lang w:val="en-US" w:eastAsia="en-US"/>
        </w:rPr>
      </w:pPr>
      <w:r w:rsidRPr="00475BD2">
        <w:rPr>
          <w:rFonts w:asciiTheme="minorHAnsi" w:eastAsiaTheme="minorHAnsi" w:hAnsiTheme="minorHAnsi" w:cstheme="minorHAnsi"/>
          <w:sz w:val="20"/>
          <w:szCs w:val="20"/>
          <w:lang w:val="en-US" w:eastAsia="en-US"/>
        </w:rPr>
        <w:t xml:space="preserve">_________________________ </w:t>
      </w:r>
      <w:r w:rsidRPr="00475BD2">
        <w:rPr>
          <w:rFonts w:asciiTheme="minorHAnsi" w:eastAsiaTheme="minorHAnsi" w:hAnsiTheme="minorHAnsi" w:cstheme="minorHAnsi"/>
          <w:sz w:val="20"/>
          <w:szCs w:val="20"/>
          <w:lang w:val="en-US" w:eastAsia="en-US"/>
        </w:rPr>
        <w:tab/>
      </w:r>
      <w:r w:rsidRPr="00475BD2">
        <w:rPr>
          <w:rFonts w:asciiTheme="minorHAnsi" w:eastAsiaTheme="minorHAnsi" w:hAnsiTheme="minorHAnsi" w:cstheme="minorHAnsi"/>
          <w:sz w:val="20"/>
          <w:szCs w:val="20"/>
          <w:lang w:val="en-US" w:eastAsia="en-US"/>
        </w:rPr>
        <w:tab/>
        <w:t>________________________________________</w:t>
      </w:r>
    </w:p>
    <w:p w:rsidR="00025E1A" w:rsidRPr="00475BD2" w:rsidRDefault="00025E1A" w:rsidP="00025E1A">
      <w:pPr>
        <w:ind w:left="5672" w:hanging="4963"/>
        <w:rPr>
          <w:rFonts w:asciiTheme="minorHAnsi" w:eastAsiaTheme="minorHAnsi" w:hAnsiTheme="minorHAnsi" w:cstheme="minorHAnsi"/>
          <w:sz w:val="20"/>
          <w:szCs w:val="20"/>
          <w:lang w:val="en-US" w:eastAsia="en-US"/>
        </w:rPr>
      </w:pPr>
      <w:r w:rsidRPr="00475BD2">
        <w:rPr>
          <w:rFonts w:asciiTheme="minorHAnsi" w:eastAsiaTheme="minorHAnsi" w:hAnsiTheme="minorHAnsi" w:cstheme="minorHAnsi"/>
          <w:i/>
          <w:iCs/>
          <w:sz w:val="20"/>
          <w:szCs w:val="20"/>
          <w:lang w:val="en-US" w:eastAsia="en-US"/>
        </w:rPr>
        <w:t xml:space="preserve">Place and date                  </w:t>
      </w:r>
      <w:r w:rsidRPr="00475BD2">
        <w:rPr>
          <w:rFonts w:asciiTheme="minorHAnsi" w:eastAsiaTheme="minorHAnsi" w:hAnsiTheme="minorHAnsi" w:cstheme="minorHAnsi"/>
          <w:i/>
          <w:iCs/>
          <w:sz w:val="20"/>
          <w:szCs w:val="20"/>
          <w:lang w:val="en-US" w:eastAsia="en-US"/>
        </w:rPr>
        <w:tab/>
        <w:t>(legible signature of the Contractor or person authorized to represent)</w:t>
      </w:r>
    </w:p>
    <w:p w:rsidR="00025E1A" w:rsidRPr="00475BD2" w:rsidRDefault="00025E1A" w:rsidP="00025E1A">
      <w:pPr>
        <w:autoSpaceDE w:val="0"/>
        <w:autoSpaceDN w:val="0"/>
        <w:spacing w:after="0"/>
        <w:rPr>
          <w:rFonts w:asciiTheme="minorHAnsi" w:eastAsiaTheme="minorHAnsi" w:hAnsiTheme="minorHAnsi" w:cstheme="minorHAnsi"/>
          <w:b/>
          <w:lang w:val="en-US" w:eastAsia="en-US"/>
        </w:rPr>
      </w:pPr>
    </w:p>
    <w:p w:rsidR="00025E1A" w:rsidRPr="00475BD2" w:rsidRDefault="00025E1A" w:rsidP="00025E1A">
      <w:pPr>
        <w:rPr>
          <w:rFonts w:asciiTheme="minorHAnsi" w:eastAsiaTheme="minorHAnsi" w:hAnsiTheme="minorHAnsi" w:cstheme="minorHAnsi"/>
          <w:color w:val="000000" w:themeColor="text1"/>
          <w:lang w:val="en-US" w:eastAsia="en-US"/>
        </w:rPr>
      </w:pPr>
    </w:p>
    <w:p w:rsidR="002963DF" w:rsidRPr="00475BD2" w:rsidRDefault="002963DF" w:rsidP="00025E1A">
      <w:pPr>
        <w:rPr>
          <w:rFonts w:asciiTheme="minorHAnsi" w:eastAsiaTheme="minorHAnsi" w:hAnsiTheme="minorHAnsi" w:cstheme="minorHAnsi"/>
          <w:color w:val="000000" w:themeColor="text1"/>
          <w:lang w:val="en-US" w:eastAsia="en-US"/>
        </w:rPr>
      </w:pPr>
    </w:p>
    <w:p w:rsidR="002963DF" w:rsidRPr="00475BD2" w:rsidRDefault="002963DF" w:rsidP="00025E1A">
      <w:pPr>
        <w:rPr>
          <w:rFonts w:asciiTheme="minorHAnsi" w:eastAsiaTheme="minorHAnsi" w:hAnsiTheme="minorHAnsi" w:cstheme="minorHAnsi"/>
          <w:color w:val="000000" w:themeColor="text1"/>
          <w:lang w:val="en-US" w:eastAsia="en-US"/>
        </w:rPr>
      </w:pPr>
    </w:p>
    <w:p w:rsidR="002963DF" w:rsidRPr="00475BD2" w:rsidRDefault="002963DF" w:rsidP="00025E1A">
      <w:pPr>
        <w:rPr>
          <w:rFonts w:asciiTheme="minorHAnsi" w:eastAsiaTheme="minorHAnsi" w:hAnsiTheme="minorHAnsi" w:cstheme="minorHAnsi"/>
          <w:color w:val="000000" w:themeColor="text1"/>
          <w:lang w:val="en-US" w:eastAsia="en-US"/>
        </w:rPr>
      </w:pPr>
    </w:p>
    <w:p w:rsidR="00C830C1" w:rsidRPr="00475BD2" w:rsidRDefault="00C830C1" w:rsidP="00C830C1">
      <w:pPr>
        <w:rPr>
          <w:rFonts w:asciiTheme="minorHAnsi" w:eastAsiaTheme="minorHAnsi" w:hAnsiTheme="minorHAnsi" w:cstheme="minorHAnsi"/>
          <w:color w:val="000000" w:themeColor="text1"/>
          <w:lang w:val="en-US" w:eastAsia="en-US"/>
        </w:rPr>
      </w:pPr>
    </w:p>
    <w:p w:rsidR="00025E1A" w:rsidRPr="00475BD2" w:rsidRDefault="00025E1A" w:rsidP="00C830C1">
      <w:pPr>
        <w:jc w:val="right"/>
        <w:rPr>
          <w:rFonts w:asciiTheme="minorHAnsi" w:eastAsia="Times New Roman" w:hAnsiTheme="minorHAnsi" w:cstheme="minorHAnsi"/>
          <w:b/>
          <w:lang w:val="en-US" w:eastAsia="en-US"/>
        </w:rPr>
      </w:pPr>
      <w:r w:rsidRPr="00475BD2">
        <w:rPr>
          <w:rFonts w:asciiTheme="minorHAnsi" w:eastAsia="Times New Roman" w:hAnsiTheme="minorHAnsi" w:cstheme="minorHAnsi"/>
          <w:b/>
          <w:lang w:val="en-US" w:eastAsia="en-US"/>
        </w:rPr>
        <w:lastRenderedPageBreak/>
        <w:t>Annex No. 3 to the Request for Quotation</w:t>
      </w:r>
    </w:p>
    <w:p w:rsidR="00025E1A" w:rsidRPr="00475BD2" w:rsidRDefault="00025E1A" w:rsidP="00025E1A">
      <w:pPr>
        <w:spacing w:after="0"/>
        <w:jc w:val="center"/>
        <w:rPr>
          <w:rFonts w:asciiTheme="minorHAnsi" w:eastAsiaTheme="minorHAnsi" w:hAnsiTheme="minorHAnsi" w:cstheme="minorHAnsi"/>
          <w:b/>
          <w:lang w:val="en-US" w:eastAsia="en-US"/>
        </w:rPr>
      </w:pPr>
      <w:r w:rsidRPr="00475BD2">
        <w:rPr>
          <w:rFonts w:asciiTheme="minorHAnsi" w:eastAsiaTheme="minorHAnsi" w:hAnsiTheme="minorHAnsi" w:cstheme="minorHAnsi"/>
          <w:b/>
          <w:lang w:val="en-US" w:eastAsia="en-US"/>
        </w:rPr>
        <w:t>TECHNICAL AND UTILITY PARAMETERS OF THE SUBJECT OF THE ORDER</w:t>
      </w:r>
    </w:p>
    <w:p w:rsidR="00025E1A" w:rsidRPr="00475BD2" w:rsidRDefault="00025E1A" w:rsidP="00025E1A">
      <w:pPr>
        <w:jc w:val="center"/>
        <w:rPr>
          <w:rFonts w:asciiTheme="minorHAnsi" w:eastAsiaTheme="minorHAnsi" w:hAnsiTheme="minorHAnsi" w:cstheme="minorHAnsi"/>
          <w:bCs/>
          <w:lang w:val="en-US" w:eastAsia="en-US"/>
        </w:rPr>
      </w:pPr>
      <w:bookmarkStart w:id="0" w:name="_Hlk75784082"/>
      <w:r w:rsidRPr="00475BD2">
        <w:rPr>
          <w:rFonts w:asciiTheme="minorHAnsi" w:eastAsiaTheme="minorHAnsi" w:hAnsiTheme="minorHAnsi" w:cstheme="minorHAnsi"/>
          <w:bCs/>
          <w:lang w:val="en-US" w:eastAsia="en-US"/>
        </w:rPr>
        <w:t>(please complete and confirm compliance with technical parameters)</w:t>
      </w:r>
    </w:p>
    <w:tbl>
      <w:tblPr>
        <w:tblpPr w:leftFromText="141" w:rightFromText="141" w:vertAnchor="text" w:tblpY="1"/>
        <w:tblOverlap w:val="never"/>
        <w:tblW w:w="9293" w:type="dxa"/>
        <w:tblCellMar>
          <w:left w:w="70" w:type="dxa"/>
          <w:right w:w="70" w:type="dxa"/>
        </w:tblCellMar>
        <w:tblLook w:val="04A0"/>
      </w:tblPr>
      <w:tblGrid>
        <w:gridCol w:w="469"/>
        <w:gridCol w:w="5355"/>
        <w:gridCol w:w="1985"/>
        <w:gridCol w:w="1484"/>
      </w:tblGrid>
      <w:tr w:rsidR="008B058E" w:rsidRPr="008B058E" w:rsidTr="00A55D55">
        <w:trPr>
          <w:trHeight w:val="450"/>
        </w:trPr>
        <w:tc>
          <w:tcPr>
            <w:tcW w:w="469" w:type="dxa"/>
            <w:vMerge w:val="restart"/>
            <w:tcBorders>
              <w:top w:val="single" w:sz="4" w:space="0" w:color="auto"/>
              <w:left w:val="single" w:sz="4" w:space="0" w:color="auto"/>
              <w:bottom w:val="single" w:sz="4" w:space="0" w:color="auto"/>
              <w:right w:val="single" w:sz="4" w:space="0" w:color="auto"/>
            </w:tcBorders>
            <w:shd w:val="clear" w:color="000000" w:fill="E7E6E6"/>
            <w:vAlign w:val="bottom"/>
            <w:hideMark/>
          </w:tcPr>
          <w:p w:rsidR="008B058E" w:rsidRPr="008B058E" w:rsidRDefault="008B058E" w:rsidP="00A55D55">
            <w:pPr>
              <w:spacing w:after="0" w:line="240" w:lineRule="auto"/>
              <w:jc w:val="center"/>
              <w:rPr>
                <w:rFonts w:eastAsia="Times New Roman"/>
                <w:b/>
                <w:bCs/>
                <w:color w:val="000000"/>
              </w:rPr>
            </w:pPr>
            <w:r w:rsidRPr="008B058E">
              <w:rPr>
                <w:rFonts w:eastAsia="Times New Roman"/>
                <w:b/>
                <w:bCs/>
                <w:color w:val="000000"/>
              </w:rPr>
              <w:t>No</w:t>
            </w:r>
          </w:p>
        </w:tc>
        <w:tc>
          <w:tcPr>
            <w:tcW w:w="5355" w:type="dxa"/>
            <w:vMerge w:val="restart"/>
            <w:tcBorders>
              <w:top w:val="single" w:sz="4" w:space="0" w:color="auto"/>
              <w:left w:val="single" w:sz="4" w:space="0" w:color="auto"/>
              <w:bottom w:val="single" w:sz="4" w:space="0" w:color="auto"/>
              <w:right w:val="single" w:sz="4" w:space="0" w:color="auto"/>
            </w:tcBorders>
            <w:shd w:val="clear" w:color="000000" w:fill="E7E6E6"/>
            <w:vAlign w:val="bottom"/>
            <w:hideMark/>
          </w:tcPr>
          <w:p w:rsidR="008B058E" w:rsidRPr="00475BD2" w:rsidRDefault="008B058E" w:rsidP="00A55D55">
            <w:pPr>
              <w:spacing w:after="0" w:line="240" w:lineRule="auto"/>
              <w:jc w:val="center"/>
              <w:rPr>
                <w:rFonts w:eastAsia="Times New Roman"/>
                <w:b/>
                <w:bCs/>
                <w:color w:val="000000"/>
                <w:lang w:val="en-US"/>
              </w:rPr>
            </w:pPr>
            <w:r w:rsidRPr="00475BD2">
              <w:rPr>
                <w:rFonts w:eastAsia="Times New Roman"/>
                <w:b/>
                <w:bCs/>
                <w:color w:val="000000"/>
                <w:lang w:val="en-US"/>
              </w:rPr>
              <w:t>Minimum parameters required by the Ordering Party</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E7E6E6"/>
            <w:vAlign w:val="bottom"/>
            <w:hideMark/>
          </w:tcPr>
          <w:p w:rsidR="008B058E" w:rsidRPr="00475BD2" w:rsidRDefault="008B058E" w:rsidP="00A55D55">
            <w:pPr>
              <w:spacing w:after="0" w:line="240" w:lineRule="auto"/>
              <w:jc w:val="center"/>
              <w:rPr>
                <w:rFonts w:eastAsia="Times New Roman"/>
                <w:b/>
                <w:bCs/>
                <w:color w:val="000000"/>
                <w:lang w:val="en-US"/>
              </w:rPr>
            </w:pPr>
            <w:r w:rsidRPr="00475BD2">
              <w:rPr>
                <w:rFonts w:eastAsia="Times New Roman"/>
                <w:b/>
                <w:bCs/>
                <w:color w:val="000000"/>
                <w:lang w:val="en-US"/>
              </w:rPr>
              <w:t>Confirmation of the parameters offered by the Contractor by entering YES/NO, respectively</w:t>
            </w:r>
          </w:p>
        </w:tc>
        <w:tc>
          <w:tcPr>
            <w:tcW w:w="1484" w:type="dxa"/>
            <w:vMerge w:val="restart"/>
            <w:tcBorders>
              <w:top w:val="single" w:sz="4" w:space="0" w:color="auto"/>
              <w:left w:val="single" w:sz="4" w:space="0" w:color="auto"/>
              <w:bottom w:val="single" w:sz="4" w:space="0" w:color="auto"/>
              <w:right w:val="single" w:sz="4" w:space="0" w:color="auto"/>
            </w:tcBorders>
            <w:shd w:val="clear" w:color="000000" w:fill="E7E6E6"/>
            <w:vAlign w:val="bottom"/>
            <w:hideMark/>
          </w:tcPr>
          <w:p w:rsidR="008B058E" w:rsidRPr="008B058E" w:rsidRDefault="008B058E" w:rsidP="00A55D55">
            <w:pPr>
              <w:spacing w:after="0" w:line="240" w:lineRule="auto"/>
              <w:jc w:val="center"/>
              <w:rPr>
                <w:rFonts w:eastAsia="Times New Roman"/>
                <w:b/>
                <w:bCs/>
                <w:color w:val="000000"/>
              </w:rPr>
            </w:pPr>
            <w:proofErr w:type="spellStart"/>
            <w:r w:rsidRPr="008B058E">
              <w:rPr>
                <w:rFonts w:eastAsia="Times New Roman"/>
                <w:b/>
                <w:bCs/>
                <w:color w:val="000000"/>
              </w:rPr>
              <w:t>Comments</w:t>
            </w:r>
            <w:proofErr w:type="spellEnd"/>
          </w:p>
        </w:tc>
      </w:tr>
      <w:tr w:rsidR="008B058E" w:rsidRPr="008B058E" w:rsidTr="00A55D55">
        <w:trPr>
          <w:trHeight w:val="84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8B058E" w:rsidRPr="008B058E" w:rsidRDefault="008B058E" w:rsidP="00A55D55">
            <w:pPr>
              <w:spacing w:after="0" w:line="240" w:lineRule="auto"/>
              <w:rPr>
                <w:rFonts w:eastAsia="Times New Roman"/>
                <w:b/>
                <w:bCs/>
                <w:color w:val="000000"/>
              </w:rPr>
            </w:pPr>
          </w:p>
        </w:tc>
        <w:tc>
          <w:tcPr>
            <w:tcW w:w="5355" w:type="dxa"/>
            <w:vMerge/>
            <w:tcBorders>
              <w:top w:val="single" w:sz="4" w:space="0" w:color="auto"/>
              <w:left w:val="single" w:sz="4" w:space="0" w:color="auto"/>
              <w:bottom w:val="single" w:sz="4" w:space="0" w:color="auto"/>
              <w:right w:val="single" w:sz="4" w:space="0" w:color="auto"/>
            </w:tcBorders>
            <w:vAlign w:val="center"/>
            <w:hideMark/>
          </w:tcPr>
          <w:p w:rsidR="008B058E" w:rsidRPr="008B058E" w:rsidRDefault="008B058E" w:rsidP="00A55D55">
            <w:pPr>
              <w:spacing w:after="0" w:line="240" w:lineRule="auto"/>
              <w:rPr>
                <w:rFonts w:eastAsia="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B058E" w:rsidRPr="008B058E" w:rsidRDefault="008B058E" w:rsidP="00A55D55">
            <w:pPr>
              <w:spacing w:after="0" w:line="240" w:lineRule="auto"/>
              <w:rPr>
                <w:rFonts w:eastAsia="Times New Roman"/>
                <w:b/>
                <w:bCs/>
                <w:color w:val="000000"/>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8B058E" w:rsidRPr="008B058E" w:rsidRDefault="008B058E" w:rsidP="00A55D55">
            <w:pPr>
              <w:spacing w:after="0" w:line="240" w:lineRule="auto"/>
              <w:rPr>
                <w:rFonts w:eastAsia="Times New Roman"/>
                <w:b/>
                <w:bCs/>
                <w:color w:val="000000"/>
              </w:rPr>
            </w:pPr>
          </w:p>
        </w:tc>
      </w:tr>
      <w:tr w:rsidR="008B058E" w:rsidRPr="00730EB6" w:rsidTr="00A55D55">
        <w:trPr>
          <w:gridAfter w:val="2"/>
          <w:wAfter w:w="3469" w:type="dxa"/>
          <w:trHeight w:val="288"/>
        </w:trPr>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center"/>
              <w:rPr>
                <w:rFonts w:eastAsia="Times New Roman"/>
                <w:b/>
                <w:bCs/>
                <w:color w:val="000000"/>
                <w:lang w:val="en-US"/>
              </w:rPr>
            </w:pPr>
            <w:r w:rsidRPr="00475BD2">
              <w:rPr>
                <w:rFonts w:eastAsia="Times New Roman"/>
                <w:b/>
                <w:bCs/>
                <w:color w:val="000000"/>
                <w:lang w:val="en-US"/>
              </w:rPr>
              <w:t>PART 1. ACQUISITION OF GLUER-CUTTER-PRINTER</w:t>
            </w:r>
          </w:p>
        </w:tc>
      </w:tr>
      <w:tr w:rsidR="008B058E" w:rsidRPr="00730EB6" w:rsidTr="00A55D55">
        <w:trPr>
          <w:gridAfter w:val="2"/>
          <w:wAfter w:w="3469" w:type="dxa"/>
          <w:trHeight w:val="288"/>
        </w:trPr>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eastAsia="Times New Roman"/>
                <w:b/>
                <w:bCs/>
                <w:color w:val="000000"/>
                <w:u w:val="single"/>
                <w:lang w:val="en-US"/>
              </w:rPr>
            </w:pPr>
            <w:r w:rsidRPr="00475BD2">
              <w:rPr>
                <w:rFonts w:eastAsia="Times New Roman"/>
                <w:b/>
                <w:bCs/>
                <w:color w:val="000000"/>
                <w:u w:val="single"/>
                <w:lang w:val="en-US"/>
              </w:rPr>
              <w:t>The gluer-cutter-printer should meet the following requirements:</w:t>
            </w:r>
          </w:p>
        </w:tc>
      </w:tr>
      <w:tr w:rsidR="008B058E" w:rsidRPr="00730EB6"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rPr>
                <w:rFonts w:eastAsia="Times New Roman"/>
                <w:color w:val="000000"/>
                <w:lang w:val="en-US"/>
              </w:rPr>
            </w:pPr>
            <w:r w:rsidRPr="00475BD2">
              <w:rPr>
                <w:rFonts w:eastAsia="Times New Roman"/>
                <w:color w:val="000000"/>
                <w:lang w:val="en-US"/>
              </w:rPr>
              <w:t>maximum sheet size: 600 x 1740mm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rPr>
                <w:rFonts w:eastAsia="Times New Roman"/>
                <w:color w:val="000000"/>
                <w:lang w:val="en-US"/>
              </w:rPr>
            </w:pPr>
            <w:r w:rsidRPr="00475BD2">
              <w:rPr>
                <w:rFonts w:eastAsia="Times New Roman"/>
                <w:color w:val="000000"/>
                <w:lang w:val="en-US"/>
              </w:rPr>
              <w:t>maximum size of the printed format: 600 x 1700 mm</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rPr>
                <w:rFonts w:eastAsia="Times New Roman"/>
                <w:color w:val="000000"/>
                <w:lang w:val="en-US"/>
              </w:rPr>
            </w:pPr>
            <w:r w:rsidRPr="00475BD2">
              <w:rPr>
                <w:rFonts w:eastAsia="Times New Roman"/>
                <w:color w:val="000000"/>
                <w:lang w:val="en-US"/>
              </w:rPr>
              <w:t>maximum machine speed over 25,000 pieces/hour,</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rPr>
                <w:rFonts w:eastAsia="Times New Roman"/>
                <w:color w:val="000000"/>
                <w:lang w:val="en-US"/>
              </w:rPr>
            </w:pPr>
            <w:r w:rsidRPr="00475BD2">
              <w:rPr>
                <w:rFonts w:eastAsia="Times New Roman"/>
                <w:color w:val="000000"/>
                <w:lang w:val="en-US"/>
              </w:rPr>
              <w:t>possibility of production from cardboard with E, B, C, EB, BC flutes</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864"/>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rPr>
                <w:rFonts w:eastAsia="Times New Roman"/>
                <w:color w:val="000000"/>
                <w:lang w:val="en-US"/>
              </w:rPr>
            </w:pPr>
            <w:r w:rsidRPr="00475BD2">
              <w:rPr>
                <w:rFonts w:eastAsia="Times New Roman"/>
                <w:color w:val="000000"/>
                <w:lang w:val="en-US"/>
              </w:rPr>
              <w:t>changeovers during work – the ability to prepare another order during production</w:t>
            </w:r>
          </w:p>
        </w:tc>
        <w:tc>
          <w:tcPr>
            <w:tcW w:w="1985" w:type="dxa"/>
            <w:tcBorders>
              <w:top w:val="nil"/>
              <w:left w:val="nil"/>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rPr>
                <w:rFonts w:eastAsia="Times New Roman"/>
                <w:color w:val="000000"/>
                <w:lang w:val="en-US"/>
              </w:rPr>
            </w:pPr>
            <w:r w:rsidRPr="00475BD2">
              <w:rPr>
                <w:rFonts w:eastAsia="Times New Roman"/>
                <w:color w:val="000000"/>
                <w:lang w:val="en-US"/>
              </w:rPr>
              <w:t>cardboard pre-feeder for the machine</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rPr>
                <w:rFonts w:eastAsia="Times New Roman"/>
                <w:color w:val="000000"/>
                <w:lang w:val="en-US"/>
              </w:rPr>
            </w:pPr>
            <w:r w:rsidRPr="00475BD2">
              <w:rPr>
                <w:rFonts w:eastAsia="Times New Roman"/>
                <w:color w:val="000000"/>
                <w:lang w:val="en-US"/>
              </w:rPr>
              <w:t>system with counter of the produced product</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864"/>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rPr>
                <w:rFonts w:eastAsia="Times New Roman"/>
                <w:lang w:val="en-US"/>
              </w:rPr>
            </w:pPr>
            <w:r w:rsidRPr="00475BD2">
              <w:rPr>
                <w:rFonts w:eastAsia="Times New Roman"/>
                <w:lang w:val="en-US"/>
              </w:rPr>
              <w:t>possibility of integration with a robot feeding cardboard formats and a robot receiving the produced product</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vAlign w:val="bottom"/>
            <w:hideMark/>
          </w:tcPr>
          <w:p w:rsidR="008B058E" w:rsidRPr="008B058E" w:rsidRDefault="008B058E" w:rsidP="00A55D55">
            <w:pPr>
              <w:spacing w:after="0" w:line="240" w:lineRule="auto"/>
              <w:rPr>
                <w:rFonts w:eastAsia="Times New Roman"/>
              </w:rPr>
            </w:pPr>
            <w:r w:rsidRPr="008B058E">
              <w:rPr>
                <w:rFonts w:eastAsia="Times New Roman"/>
              </w:rPr>
              <w:t xml:space="preserve">display </w:t>
            </w:r>
            <w:proofErr w:type="spellStart"/>
            <w:r w:rsidRPr="008B058E">
              <w:rPr>
                <w:rFonts w:eastAsia="Times New Roman"/>
              </w:rPr>
              <w:t>with</w:t>
            </w:r>
            <w:proofErr w:type="spellEnd"/>
            <w:r w:rsidRPr="008B058E">
              <w:rPr>
                <w:rFonts w:eastAsia="Times New Roman"/>
              </w:rPr>
              <w:t xml:space="preserve"> </w:t>
            </w:r>
            <w:proofErr w:type="spellStart"/>
            <w:r w:rsidRPr="008B058E">
              <w:rPr>
                <w:rFonts w:eastAsia="Times New Roman"/>
              </w:rPr>
              <w:t>speed</w:t>
            </w:r>
            <w:proofErr w:type="spellEnd"/>
            <w:r w:rsidRPr="008B058E">
              <w:rPr>
                <w:rFonts w:eastAsia="Times New Roman"/>
              </w:rPr>
              <w:t xml:space="preserve"> </w:t>
            </w:r>
            <w:proofErr w:type="spellStart"/>
            <w:r w:rsidRPr="008B058E">
              <w:rPr>
                <w:rFonts w:eastAsia="Times New Roman"/>
              </w:rPr>
              <w:t>counter</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vAlign w:val="bottom"/>
            <w:hideMark/>
          </w:tcPr>
          <w:p w:rsidR="008B058E" w:rsidRPr="008B058E" w:rsidRDefault="008B058E" w:rsidP="00A55D55">
            <w:pPr>
              <w:spacing w:after="0" w:line="240" w:lineRule="auto"/>
              <w:rPr>
                <w:rFonts w:eastAsia="Times New Roman"/>
              </w:rPr>
            </w:pPr>
            <w:r w:rsidRPr="008B058E">
              <w:rPr>
                <w:rFonts w:eastAsia="Times New Roman"/>
              </w:rPr>
              <w:t>air-conditioned electrical cabinets</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730EB6" w:rsidTr="00A55D55">
        <w:trPr>
          <w:gridAfter w:val="2"/>
          <w:wAfter w:w="3469" w:type="dxa"/>
          <w:trHeight w:val="276"/>
        </w:trPr>
        <w:tc>
          <w:tcPr>
            <w:tcW w:w="469" w:type="dxa"/>
            <w:tcBorders>
              <w:top w:val="nil"/>
              <w:left w:val="single" w:sz="4" w:space="0" w:color="auto"/>
              <w:bottom w:val="single" w:sz="4" w:space="0" w:color="auto"/>
              <w:right w:val="single" w:sz="4" w:space="0" w:color="auto"/>
            </w:tcBorders>
            <w:shd w:val="clear" w:color="auto" w:fill="auto"/>
            <w:vAlign w:val="bottom"/>
            <w:hideMark/>
          </w:tcPr>
          <w:p w:rsidR="008B058E" w:rsidRPr="008B058E" w:rsidRDefault="008B058E" w:rsidP="00A55D55">
            <w:pPr>
              <w:spacing w:after="0" w:line="240" w:lineRule="auto"/>
              <w:jc w:val="right"/>
              <w:rPr>
                <w:rFonts w:ascii="Czcionka tekstu podstawowego" w:eastAsia="Times New Roman" w:hAnsi="Czcionka tekstu podstawowego" w:cs="Times New Roman"/>
                <w:b/>
                <w:bCs/>
                <w:color w:val="000000"/>
              </w:rPr>
            </w:pPr>
            <w:r w:rsidRPr="008B058E">
              <w:rPr>
                <w:rFonts w:ascii="Czcionka tekstu podstawowego" w:eastAsia="Times New Roman" w:hAnsi="Czcionka tekstu podstawowego" w:cs="Times New Roman"/>
                <w:b/>
                <w:bCs/>
                <w:color w:val="000000"/>
              </w:rPr>
              <w:t>1</w:t>
            </w:r>
          </w:p>
        </w:tc>
        <w:tc>
          <w:tcPr>
            <w:tcW w:w="5355" w:type="dxa"/>
            <w:tcBorders>
              <w:top w:val="single" w:sz="4" w:space="0" w:color="auto"/>
              <w:left w:val="nil"/>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jc w:val="center"/>
              <w:rPr>
                <w:rFonts w:asciiTheme="minorHAnsi" w:eastAsia="Times New Roman" w:hAnsiTheme="minorHAnsi" w:cstheme="minorHAnsi"/>
                <w:b/>
                <w:bCs/>
                <w:color w:val="000000"/>
                <w:lang w:val="en-US"/>
              </w:rPr>
            </w:pPr>
            <w:r w:rsidRPr="00475BD2">
              <w:rPr>
                <w:rFonts w:asciiTheme="minorHAnsi" w:eastAsia="Times New Roman" w:hAnsiTheme="minorHAnsi" w:cstheme="minorHAnsi"/>
                <w:b/>
                <w:bCs/>
                <w:color w:val="000000"/>
                <w:lang w:val="en-US"/>
              </w:rPr>
              <w:t>Flexographic printing line - should be equipped with:</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eastAsia="Times New Roman"/>
                <w:color w:val="000000"/>
              </w:rPr>
            </w:pPr>
            <w:proofErr w:type="spellStart"/>
            <w:r w:rsidRPr="008B058E">
              <w:rPr>
                <w:rFonts w:eastAsia="Times New Roman"/>
                <w:color w:val="000000"/>
              </w:rPr>
              <w:t>at</w:t>
            </w:r>
            <w:proofErr w:type="spellEnd"/>
            <w:r w:rsidRPr="008B058E">
              <w:rPr>
                <w:rFonts w:eastAsia="Times New Roman"/>
                <w:color w:val="000000"/>
              </w:rPr>
              <w:t xml:space="preserve"> </w:t>
            </w:r>
            <w:proofErr w:type="spellStart"/>
            <w:r w:rsidRPr="008B058E">
              <w:rPr>
                <w:rFonts w:eastAsia="Times New Roman"/>
                <w:color w:val="000000"/>
              </w:rPr>
              <w:t>least</w:t>
            </w:r>
            <w:proofErr w:type="spellEnd"/>
            <w:r w:rsidRPr="008B058E">
              <w:rPr>
                <w:rFonts w:eastAsia="Times New Roman"/>
                <w:color w:val="000000"/>
              </w:rPr>
              <w:t xml:space="preserve"> 4 printing units</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eastAsia="Times New Roman"/>
                <w:color w:val="000000"/>
              </w:rPr>
            </w:pPr>
            <w:r w:rsidRPr="008B058E">
              <w:rPr>
                <w:rFonts w:eastAsia="Times New Roman"/>
                <w:color w:val="000000"/>
              </w:rPr>
              <w:t>vacuum sheet guidance system</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r w:rsidRPr="008B058E">
              <w:rPr>
                <w:rFonts w:eastAsia="Times New Roman"/>
                <w:color w:val="000000"/>
              </w:rPr>
              <w:t>automatic changeover during production</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servo motor directly on the printing cylinder shaft without gear,</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system on the printing unit / IR dryer,</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lang w:val="en-US"/>
              </w:rPr>
            </w:pPr>
            <w:r w:rsidRPr="00475BD2">
              <w:rPr>
                <w:rFonts w:eastAsia="Times New Roman"/>
                <w:lang w:val="en-US"/>
              </w:rPr>
              <w:t>automatic stop in case of lack of paint</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lang w:val="en-US"/>
              </w:rPr>
            </w:pPr>
            <w:r w:rsidRPr="00475BD2">
              <w:rPr>
                <w:rFonts w:eastAsia="Times New Roman"/>
                <w:lang w:val="en-US"/>
              </w:rPr>
              <w:t>automatic washing system for printing units</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276"/>
        </w:trPr>
        <w:tc>
          <w:tcPr>
            <w:tcW w:w="469" w:type="dxa"/>
            <w:tcBorders>
              <w:top w:val="nil"/>
              <w:left w:val="single" w:sz="4" w:space="0" w:color="auto"/>
              <w:bottom w:val="single" w:sz="4" w:space="0" w:color="auto"/>
              <w:right w:val="single" w:sz="4" w:space="0" w:color="auto"/>
            </w:tcBorders>
            <w:shd w:val="clear" w:color="auto" w:fill="auto"/>
            <w:vAlign w:val="bottom"/>
            <w:hideMark/>
          </w:tcPr>
          <w:p w:rsidR="008B058E" w:rsidRPr="008B058E" w:rsidRDefault="008B058E" w:rsidP="00A55D55">
            <w:pPr>
              <w:spacing w:after="0" w:line="240" w:lineRule="auto"/>
              <w:jc w:val="right"/>
              <w:rPr>
                <w:rFonts w:ascii="Czcionka tekstu podstawowego" w:eastAsia="Times New Roman" w:hAnsi="Czcionka tekstu podstawowego" w:cs="Times New Roman"/>
                <w:b/>
                <w:bCs/>
                <w:color w:val="000000"/>
              </w:rPr>
            </w:pPr>
            <w:r w:rsidRPr="008B058E">
              <w:rPr>
                <w:rFonts w:ascii="Czcionka tekstu podstawowego" w:eastAsia="Times New Roman" w:hAnsi="Czcionka tekstu podstawowego" w:cs="Times New Roman"/>
                <w:b/>
                <w:bCs/>
                <w:color w:val="000000"/>
              </w:rPr>
              <w:t>2</w:t>
            </w:r>
          </w:p>
        </w:tc>
        <w:tc>
          <w:tcPr>
            <w:tcW w:w="8824" w:type="dxa"/>
            <w:gridSpan w:val="3"/>
            <w:tcBorders>
              <w:top w:val="single" w:sz="4" w:space="0" w:color="auto"/>
              <w:left w:val="nil"/>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jc w:val="center"/>
              <w:rPr>
                <w:rFonts w:eastAsia="Times New Roman"/>
                <w:b/>
                <w:bCs/>
                <w:color w:val="000000"/>
                <w:lang w:val="en-US"/>
              </w:rPr>
            </w:pPr>
            <w:r w:rsidRPr="00475BD2">
              <w:rPr>
                <w:rFonts w:eastAsia="Times New Roman"/>
                <w:b/>
                <w:bCs/>
                <w:color w:val="000000"/>
                <w:lang w:val="en-US"/>
              </w:rPr>
              <w:t>Rotary cutter - should be equipped with:</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r w:rsidRPr="008B058E">
              <w:rPr>
                <w:rFonts w:eastAsia="Times New Roman"/>
                <w:color w:val="000000"/>
              </w:rPr>
              <w:t xml:space="preserve">independent, </w:t>
            </w:r>
            <w:proofErr w:type="spellStart"/>
            <w:r w:rsidRPr="008B058E">
              <w:rPr>
                <w:rFonts w:eastAsia="Times New Roman"/>
                <w:color w:val="000000"/>
              </w:rPr>
              <w:t>direct</w:t>
            </w:r>
            <w:proofErr w:type="spellEnd"/>
            <w:r w:rsidRPr="008B058E">
              <w:rPr>
                <w:rFonts w:eastAsia="Times New Roman"/>
                <w:color w:val="000000"/>
              </w:rPr>
              <w:t xml:space="preserve"> </w:t>
            </w:r>
            <w:proofErr w:type="spellStart"/>
            <w:r w:rsidRPr="008B058E">
              <w:rPr>
                <w:rFonts w:eastAsia="Times New Roman"/>
                <w:color w:val="000000"/>
              </w:rPr>
              <w:t>drive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730EB6"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475BD2" w:rsidP="00A55D55">
            <w:pPr>
              <w:spacing w:after="0" w:line="240" w:lineRule="auto"/>
              <w:jc w:val="both"/>
              <w:rPr>
                <w:rFonts w:eastAsia="Times New Roman"/>
                <w:color w:val="FF0000"/>
                <w:lang w:val="en-US"/>
              </w:rPr>
            </w:pPr>
            <w:r w:rsidRPr="00475BD2">
              <w:rPr>
                <w:rFonts w:eastAsia="Times New Roman"/>
                <w:color w:val="FF0000"/>
                <w:lang w:val="en-US"/>
              </w:rPr>
              <w:t>die-cutting from the top or bottom</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lastRenderedPageBreak/>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possibility of making slots: 6 mm,</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715E11">
            <w:pPr>
              <w:spacing w:after="0" w:line="240" w:lineRule="auto"/>
              <w:jc w:val="both"/>
              <w:rPr>
                <w:rFonts w:eastAsia="Times New Roman"/>
                <w:lang w:val="en-US"/>
              </w:rPr>
            </w:pPr>
            <w:r w:rsidRPr="00475BD2">
              <w:rPr>
                <w:rFonts w:eastAsia="Times New Roman"/>
                <w:lang w:val="en-US"/>
              </w:rPr>
              <w:t>possibility of making a small panel with dimensions: 90 mm</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possibility of making a large panel with dimensions: 100 mm</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possibility of making a box with a height ( creasing spacing ): 75 mm</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276"/>
        </w:trPr>
        <w:tc>
          <w:tcPr>
            <w:tcW w:w="469" w:type="dxa"/>
            <w:tcBorders>
              <w:top w:val="nil"/>
              <w:left w:val="single" w:sz="4" w:space="0" w:color="auto"/>
              <w:bottom w:val="single" w:sz="4" w:space="0" w:color="auto"/>
              <w:right w:val="single" w:sz="4" w:space="0" w:color="auto"/>
            </w:tcBorders>
            <w:shd w:val="clear" w:color="auto" w:fill="auto"/>
            <w:vAlign w:val="bottom"/>
            <w:hideMark/>
          </w:tcPr>
          <w:p w:rsidR="008B058E" w:rsidRPr="008B058E" w:rsidRDefault="008B058E" w:rsidP="00A55D55">
            <w:pPr>
              <w:spacing w:after="0" w:line="240" w:lineRule="auto"/>
              <w:jc w:val="right"/>
              <w:rPr>
                <w:rFonts w:ascii="Czcionka tekstu podstawowego" w:eastAsia="Times New Roman" w:hAnsi="Czcionka tekstu podstawowego" w:cs="Times New Roman"/>
                <w:b/>
                <w:bCs/>
                <w:color w:val="000000"/>
              </w:rPr>
            </w:pPr>
            <w:r w:rsidRPr="008B058E">
              <w:rPr>
                <w:rFonts w:ascii="Czcionka tekstu podstawowego" w:eastAsia="Times New Roman" w:hAnsi="Czcionka tekstu podstawowego" w:cs="Times New Roman"/>
                <w:b/>
                <w:bCs/>
                <w:color w:val="000000"/>
              </w:rPr>
              <w:t>3</w:t>
            </w:r>
          </w:p>
        </w:tc>
        <w:tc>
          <w:tcPr>
            <w:tcW w:w="8824" w:type="dxa"/>
            <w:gridSpan w:val="3"/>
            <w:tcBorders>
              <w:top w:val="single" w:sz="4" w:space="0" w:color="auto"/>
              <w:left w:val="nil"/>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jc w:val="center"/>
              <w:rPr>
                <w:rFonts w:asciiTheme="minorHAnsi" w:eastAsia="Times New Roman" w:hAnsiTheme="minorHAnsi" w:cstheme="minorHAnsi"/>
                <w:b/>
                <w:bCs/>
                <w:color w:val="000000"/>
                <w:lang w:val="en-US"/>
              </w:rPr>
            </w:pPr>
            <w:r w:rsidRPr="00475BD2">
              <w:rPr>
                <w:rFonts w:asciiTheme="minorHAnsi" w:eastAsia="Times New Roman" w:hAnsiTheme="minorHAnsi" w:cstheme="minorHAnsi"/>
                <w:b/>
                <w:bCs/>
                <w:color w:val="000000"/>
                <w:lang w:val="en-US"/>
              </w:rPr>
              <w:t>The packaging gluing system should include a folder-gluer with the possibility of</w:t>
            </w:r>
          </w:p>
        </w:tc>
      </w:tr>
      <w:tr w:rsidR="008B058E" w:rsidRPr="00730EB6" w:rsidTr="00A55D55">
        <w:trPr>
          <w:trHeight w:val="864"/>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gluing packaging with max . dimensions of the format printed or cut on a rotary cutter</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eastAsia="Times New Roman"/>
                <w:color w:val="000000"/>
                <w:lang w:val="en-US"/>
              </w:rPr>
            </w:pPr>
            <w:r w:rsidRPr="00475BD2">
              <w:rPr>
                <w:rFonts w:eastAsia="Times New Roman"/>
                <w:color w:val="000000"/>
                <w:lang w:val="en-US"/>
              </w:rPr>
              <w:t>glue detector – detection of boxes without glue beams applied,</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792"/>
        </w:trPr>
        <w:tc>
          <w:tcPr>
            <w:tcW w:w="92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jc w:val="center"/>
              <w:rPr>
                <w:rFonts w:asciiTheme="minorHAnsi" w:eastAsia="Times New Roman" w:hAnsiTheme="minorHAnsi" w:cstheme="minorHAnsi"/>
                <w:b/>
                <w:bCs/>
                <w:color w:val="000000"/>
                <w:lang w:val="en-US"/>
              </w:rPr>
            </w:pPr>
            <w:r w:rsidRPr="00475BD2">
              <w:rPr>
                <w:rFonts w:asciiTheme="minorHAnsi" w:eastAsia="Times New Roman" w:hAnsiTheme="minorHAnsi" w:cstheme="minorHAnsi"/>
                <w:b/>
                <w:bCs/>
                <w:color w:val="000000"/>
                <w:lang w:val="en-US"/>
              </w:rPr>
              <w:t>Possibility of making the following structures, presented in accordance with the ordering party's internal designations:</w:t>
            </w:r>
            <w:r w:rsidRPr="00475BD2">
              <w:rPr>
                <w:rFonts w:asciiTheme="minorHAnsi" w:eastAsia="Times New Roman" w:hAnsiTheme="minorHAnsi" w:cstheme="minorHAnsi"/>
                <w:color w:val="000000"/>
                <w:sz w:val="16"/>
                <w:szCs w:val="16"/>
                <w:lang w:val="en-US"/>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Times New Roman" w:eastAsia="Times New Roman" w:hAnsi="Times New Roman" w:cs="Times New Roman"/>
                <w:color w:val="000000"/>
                <w:sz w:val="16"/>
                <w:szCs w:val="16"/>
                <w:lang w:val="en-US"/>
              </w:rPr>
            </w:pPr>
            <w:r w:rsidRPr="00475BD2">
              <w:rPr>
                <w:rFonts w:ascii="Times New Roman" w:eastAsia="Times New Roman" w:hAnsi="Times New Roman" w:cs="Times New Roman"/>
                <w:color w:val="000000"/>
                <w:sz w:val="16"/>
                <w:szCs w:val="16"/>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r w:rsidRPr="008B058E">
              <w:rPr>
                <w:rFonts w:eastAsia="Times New Roman"/>
                <w:color w:val="000000"/>
              </w:rPr>
              <w:t>and)</w:t>
            </w:r>
            <w:r w:rsidRPr="008B058E">
              <w:rPr>
                <w:rFonts w:ascii="Times New Roman" w:eastAsia="Times New Roman" w:hAnsi="Times New Roman" w:cs="Times New Roman"/>
                <w:color w:val="000000"/>
                <w:sz w:val="14"/>
                <w:szCs w:val="14"/>
              </w:rPr>
              <w:t xml:space="preserve">      </w:t>
            </w:r>
            <w:proofErr w:type="spellStart"/>
            <w:r w:rsidRPr="008B058E">
              <w:rPr>
                <w:rFonts w:eastAsia="Times New Roman"/>
                <w:b/>
                <w:bCs/>
                <w:color w:val="000000"/>
                <w:u w:val="single"/>
              </w:rPr>
              <w:t>Index</w:t>
            </w:r>
            <w:proofErr w:type="spellEnd"/>
            <w:r w:rsidRPr="008B058E">
              <w:rPr>
                <w:rFonts w:eastAsia="Times New Roman"/>
                <w:b/>
                <w:bCs/>
                <w:color w:val="000000"/>
                <w:u w:val="single"/>
              </w:rPr>
              <w:t xml:space="preserve">: </w:t>
            </w:r>
            <w:r w:rsidRPr="008B058E">
              <w:rPr>
                <w:rFonts w:eastAsia="Times New Roman"/>
                <w:color w:val="000000"/>
              </w:rPr>
              <w:t>WK-00064-000746</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r w:rsidRPr="008B058E">
              <w:rPr>
                <w:rFonts w:eastAsia="Times New Roman"/>
                <w:color w:val="000000"/>
              </w:rPr>
              <w:t>b)</w:t>
            </w:r>
            <w:r w:rsidRPr="008B058E">
              <w:rPr>
                <w:rFonts w:ascii="Times New Roman" w:eastAsia="Times New Roman" w:hAnsi="Times New Roman" w:cs="Times New Roman"/>
                <w:color w:val="000000"/>
                <w:sz w:val="14"/>
                <w:szCs w:val="14"/>
              </w:rPr>
              <w:t xml:space="preserve">      </w:t>
            </w:r>
            <w:r w:rsidRPr="008B058E">
              <w:rPr>
                <w:rFonts w:eastAsia="Times New Roman"/>
                <w:b/>
                <w:bCs/>
                <w:color w:val="000000"/>
                <w:u w:val="single"/>
              </w:rPr>
              <w:t xml:space="preserve">Index: </w:t>
            </w:r>
            <w:r w:rsidRPr="008B058E">
              <w:rPr>
                <w:rFonts w:eastAsia="Times New Roman"/>
                <w:color w:val="000000"/>
              </w:rPr>
              <w:t>WK-00057-C00149</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r w:rsidRPr="008B058E">
              <w:rPr>
                <w:rFonts w:eastAsia="Times New Roman"/>
                <w:color w:val="000000"/>
              </w:rPr>
              <w:t>c)</w:t>
            </w:r>
            <w:r w:rsidRPr="008B058E">
              <w:rPr>
                <w:rFonts w:ascii="Times New Roman" w:eastAsia="Times New Roman" w:hAnsi="Times New Roman" w:cs="Times New Roman"/>
                <w:color w:val="000000"/>
                <w:sz w:val="14"/>
                <w:szCs w:val="14"/>
              </w:rPr>
              <w:t xml:space="preserve">      </w:t>
            </w:r>
            <w:r w:rsidRPr="008B058E">
              <w:rPr>
                <w:rFonts w:eastAsia="Times New Roman"/>
                <w:b/>
                <w:bCs/>
                <w:color w:val="000000"/>
                <w:u w:val="single"/>
              </w:rPr>
              <w:t xml:space="preserve">Index: </w:t>
            </w:r>
            <w:r w:rsidRPr="008B058E">
              <w:rPr>
                <w:rFonts w:eastAsia="Times New Roman"/>
                <w:color w:val="000000"/>
              </w:rPr>
              <w:t>WK-00064-000746</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r w:rsidRPr="008B058E">
              <w:rPr>
                <w:rFonts w:eastAsia="Times New Roman"/>
                <w:color w:val="000000"/>
              </w:rPr>
              <w:t>d)</w:t>
            </w:r>
            <w:r w:rsidRPr="008B058E">
              <w:rPr>
                <w:rFonts w:ascii="Times New Roman" w:eastAsia="Times New Roman" w:hAnsi="Times New Roman" w:cs="Times New Roman"/>
                <w:color w:val="000000"/>
                <w:sz w:val="14"/>
                <w:szCs w:val="14"/>
              </w:rPr>
              <w:t xml:space="preserve">      </w:t>
            </w:r>
            <w:r w:rsidRPr="008B058E">
              <w:rPr>
                <w:rFonts w:eastAsia="Times New Roman"/>
                <w:b/>
                <w:bCs/>
                <w:color w:val="000000"/>
                <w:u w:val="single"/>
              </w:rPr>
              <w:t xml:space="preserve">Index: </w:t>
            </w:r>
            <w:r w:rsidRPr="008B058E">
              <w:rPr>
                <w:rFonts w:eastAsia="Times New Roman"/>
                <w:color w:val="000000"/>
              </w:rPr>
              <w:t>WK-00341-B01438</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r w:rsidRPr="008B058E">
              <w:rPr>
                <w:rFonts w:eastAsia="Times New Roman"/>
                <w:color w:val="000000"/>
              </w:rPr>
              <w:t>e)</w:t>
            </w:r>
            <w:r w:rsidRPr="008B058E">
              <w:rPr>
                <w:rFonts w:ascii="Times New Roman" w:eastAsia="Times New Roman" w:hAnsi="Times New Roman" w:cs="Times New Roman"/>
                <w:color w:val="000000"/>
                <w:sz w:val="14"/>
                <w:szCs w:val="14"/>
              </w:rPr>
              <w:t xml:space="preserve">      </w:t>
            </w:r>
            <w:r w:rsidRPr="008B058E">
              <w:rPr>
                <w:rFonts w:eastAsia="Times New Roman"/>
                <w:b/>
                <w:bCs/>
                <w:color w:val="000000"/>
                <w:u w:val="single"/>
              </w:rPr>
              <w:t xml:space="preserve">Index: </w:t>
            </w:r>
            <w:r w:rsidRPr="008B058E">
              <w:rPr>
                <w:rFonts w:eastAsia="Times New Roman"/>
                <w:color w:val="000000"/>
              </w:rPr>
              <w:t>WK-00544-000608</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r w:rsidRPr="008B058E">
              <w:rPr>
                <w:rFonts w:eastAsia="Times New Roman"/>
                <w:color w:val="000000"/>
              </w:rPr>
              <w:t>f)</w:t>
            </w:r>
            <w:r w:rsidRPr="008B058E">
              <w:rPr>
                <w:rFonts w:ascii="Times New Roman" w:eastAsia="Times New Roman" w:hAnsi="Times New Roman" w:cs="Times New Roman"/>
                <w:color w:val="000000"/>
                <w:sz w:val="14"/>
                <w:szCs w:val="14"/>
              </w:rPr>
              <w:t xml:space="preserve">      </w:t>
            </w:r>
            <w:r w:rsidRPr="008B058E">
              <w:rPr>
                <w:rFonts w:eastAsia="Times New Roman"/>
                <w:b/>
                <w:bCs/>
                <w:color w:val="000000"/>
                <w:u w:val="single"/>
              </w:rPr>
              <w:t xml:space="preserve">Index: </w:t>
            </w:r>
            <w:r w:rsidRPr="008B058E">
              <w:rPr>
                <w:rFonts w:eastAsia="Times New Roman"/>
                <w:color w:val="000000"/>
              </w:rPr>
              <w:t>WK-09167-000016</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r w:rsidRPr="008B058E">
              <w:rPr>
                <w:rFonts w:eastAsia="Times New Roman"/>
                <w:color w:val="000000"/>
              </w:rPr>
              <w:t>g)</w:t>
            </w:r>
            <w:r w:rsidRPr="008B058E">
              <w:rPr>
                <w:rFonts w:ascii="Times New Roman" w:eastAsia="Times New Roman" w:hAnsi="Times New Roman" w:cs="Times New Roman"/>
                <w:color w:val="000000"/>
                <w:sz w:val="14"/>
                <w:szCs w:val="14"/>
              </w:rPr>
              <w:t xml:space="preserve">      </w:t>
            </w:r>
            <w:r w:rsidRPr="008B058E">
              <w:rPr>
                <w:rFonts w:eastAsia="Times New Roman"/>
                <w:b/>
                <w:bCs/>
                <w:color w:val="000000"/>
                <w:u w:val="single"/>
              </w:rPr>
              <w:t xml:space="preserve">Index: </w:t>
            </w:r>
            <w:r w:rsidRPr="008B058E">
              <w:rPr>
                <w:rFonts w:eastAsia="Times New Roman"/>
                <w:color w:val="000000"/>
              </w:rPr>
              <w:t>WK-05053-000056</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r w:rsidRPr="008B058E">
              <w:rPr>
                <w:rFonts w:eastAsia="Times New Roman"/>
                <w:color w:val="000000"/>
              </w:rPr>
              <w:t>h)</w:t>
            </w:r>
            <w:r w:rsidRPr="008B058E">
              <w:rPr>
                <w:rFonts w:ascii="Times New Roman" w:eastAsia="Times New Roman" w:hAnsi="Times New Roman" w:cs="Times New Roman"/>
                <w:color w:val="000000"/>
                <w:sz w:val="14"/>
                <w:szCs w:val="14"/>
              </w:rPr>
              <w:t xml:space="preserve">      </w:t>
            </w:r>
            <w:r w:rsidRPr="008B058E">
              <w:rPr>
                <w:rFonts w:eastAsia="Times New Roman"/>
                <w:b/>
                <w:bCs/>
                <w:color w:val="000000"/>
                <w:u w:val="single"/>
              </w:rPr>
              <w:t xml:space="preserve">Index: </w:t>
            </w:r>
            <w:r w:rsidRPr="008B058E">
              <w:rPr>
                <w:rFonts w:eastAsia="Times New Roman"/>
                <w:color w:val="000000"/>
              </w:rPr>
              <w:t>WK-05157-000065</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r w:rsidRPr="008B058E">
              <w:rPr>
                <w:rFonts w:eastAsia="Times New Roman"/>
                <w:color w:val="000000"/>
              </w:rPr>
              <w:t>and)</w:t>
            </w:r>
            <w:r w:rsidRPr="008B058E">
              <w:rPr>
                <w:rFonts w:ascii="Times New Roman" w:eastAsia="Times New Roman" w:hAnsi="Times New Roman" w:cs="Times New Roman"/>
                <w:color w:val="000000"/>
                <w:sz w:val="14"/>
                <w:szCs w:val="14"/>
              </w:rPr>
              <w:t xml:space="preserve">      </w:t>
            </w:r>
            <w:r w:rsidRPr="008B058E">
              <w:rPr>
                <w:rFonts w:eastAsia="Times New Roman"/>
                <w:b/>
                <w:bCs/>
                <w:color w:val="000000"/>
                <w:u w:val="single"/>
              </w:rPr>
              <w:t xml:space="preserve">Index: </w:t>
            </w:r>
            <w:r w:rsidRPr="008B058E">
              <w:rPr>
                <w:rFonts w:eastAsia="Times New Roman"/>
                <w:color w:val="000000"/>
              </w:rPr>
              <w:t>WK-00821-000210</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730EB6" w:rsidTr="00A55D55">
        <w:trPr>
          <w:trHeight w:val="612"/>
        </w:trPr>
        <w:tc>
          <w:tcPr>
            <w:tcW w:w="92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B058E" w:rsidRPr="00475BD2" w:rsidRDefault="008B058E" w:rsidP="00A55D55">
            <w:pPr>
              <w:spacing w:after="0" w:line="240" w:lineRule="auto"/>
              <w:jc w:val="center"/>
              <w:rPr>
                <w:rFonts w:eastAsia="Times New Roman"/>
                <w:b/>
                <w:bCs/>
                <w:color w:val="000000"/>
                <w:lang w:val="en-US"/>
              </w:rPr>
            </w:pPr>
            <w:r w:rsidRPr="00475BD2">
              <w:rPr>
                <w:rFonts w:eastAsia="Times New Roman"/>
                <w:b/>
                <w:bCs/>
                <w:color w:val="000000"/>
                <w:lang w:val="en-US"/>
              </w:rPr>
              <w:t xml:space="preserve">PART 2. Acquisition of an automatic feeding and receiving robot for a folding-cutting-printing machine - </w:t>
            </w:r>
            <w:proofErr w:type="spellStart"/>
            <w:r w:rsidRPr="00475BD2">
              <w:rPr>
                <w:rFonts w:eastAsia="Times New Roman"/>
                <w:b/>
                <w:bCs/>
                <w:color w:val="000000"/>
                <w:lang w:val="en-US"/>
              </w:rPr>
              <w:t>miniline</w:t>
            </w:r>
            <w:proofErr w:type="spellEnd"/>
            <w:r w:rsidRPr="00475BD2">
              <w:rPr>
                <w:rFonts w:eastAsia="Times New Roman"/>
                <w:b/>
                <w:bCs/>
                <w:color w:val="000000"/>
                <w:lang w:val="en-US"/>
              </w:rPr>
              <w:t xml:space="preserve"> (line for small packages)</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support for a maximum format of 600x1740mm</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proofErr w:type="spellStart"/>
            <w:r w:rsidRPr="008B058E">
              <w:rPr>
                <w:rFonts w:eastAsia="Times New Roman"/>
                <w:color w:val="000000"/>
              </w:rPr>
              <w:t>Supports</w:t>
            </w:r>
            <w:proofErr w:type="spellEnd"/>
            <w:r w:rsidRPr="008B058E">
              <w:rPr>
                <w:rFonts w:eastAsia="Times New Roman"/>
                <w:color w:val="000000"/>
              </w:rPr>
              <w:t xml:space="preserve"> 200x200 mm format</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730EB6"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minimum sheet feed speed 1.5 m/s</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maximum speed over 25,000 pieces/hour</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automatic changeover in up to 60 seconds</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lang w:val="en-US"/>
              </w:rPr>
            </w:pPr>
            <w:r w:rsidRPr="00475BD2">
              <w:rPr>
                <w:rFonts w:eastAsia="Times New Roman"/>
                <w:lang w:val="en-US"/>
              </w:rPr>
              <w:t>3 belt conveyors in front of the feeder with a total length of approximately 8,400 mm</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proofErr w:type="spellStart"/>
            <w:r w:rsidRPr="008B058E">
              <w:rPr>
                <w:rFonts w:eastAsia="Times New Roman"/>
                <w:color w:val="000000"/>
              </w:rPr>
              <w:t>touch</w:t>
            </w:r>
            <w:proofErr w:type="spellEnd"/>
            <w:r w:rsidRPr="008B058E">
              <w:rPr>
                <w:rFonts w:eastAsia="Times New Roman"/>
                <w:color w:val="000000"/>
              </w:rPr>
              <w:t xml:space="preserve"> </w:t>
            </w:r>
            <w:proofErr w:type="spellStart"/>
            <w:r w:rsidRPr="008B058E">
              <w:rPr>
                <w:rFonts w:eastAsia="Times New Roman"/>
                <w:color w:val="000000"/>
              </w:rPr>
              <w:t>screen</w:t>
            </w:r>
            <w:proofErr w:type="spellEnd"/>
            <w:r w:rsidRPr="008B058E">
              <w:rPr>
                <w:rFonts w:eastAsia="Times New Roman"/>
                <w:color w:val="000000"/>
              </w:rPr>
              <w:t xml:space="preserve"> for </w:t>
            </w:r>
            <w:proofErr w:type="spellStart"/>
            <w:r w:rsidRPr="008B058E">
              <w:rPr>
                <w:rFonts w:eastAsia="Times New Roman"/>
                <w:color w:val="000000"/>
              </w:rPr>
              <w:t>operation</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rPr>
            </w:pPr>
            <w:r w:rsidRPr="008B058E">
              <w:rPr>
                <w:rFonts w:eastAsia="Times New Roman"/>
              </w:rPr>
              <w:t>air-conditioned electrical cabinets</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730EB6"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 xml:space="preserve">Integration with a folding-cutting-gluing machine  </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8B058E" w:rsidTr="00A55D55">
        <w:trPr>
          <w:trHeight w:val="276"/>
        </w:trPr>
        <w:tc>
          <w:tcPr>
            <w:tcW w:w="92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B058E" w:rsidRPr="00033693" w:rsidRDefault="008B058E" w:rsidP="00A55D55">
            <w:pPr>
              <w:spacing w:after="0" w:line="240" w:lineRule="auto"/>
              <w:jc w:val="center"/>
              <w:rPr>
                <w:rFonts w:asciiTheme="minorHAnsi" w:eastAsia="Times New Roman" w:hAnsiTheme="minorHAnsi" w:cstheme="minorHAnsi"/>
                <w:b/>
                <w:bCs/>
                <w:color w:val="000000"/>
              </w:rPr>
            </w:pPr>
            <w:proofErr w:type="spellStart"/>
            <w:r w:rsidRPr="00033693">
              <w:rPr>
                <w:rFonts w:asciiTheme="minorHAnsi" w:eastAsia="Times New Roman" w:hAnsiTheme="minorHAnsi" w:cstheme="minorHAnsi"/>
                <w:b/>
                <w:bCs/>
                <w:color w:val="000000"/>
              </w:rPr>
              <w:t>Equipment</w:t>
            </w:r>
            <w:proofErr w:type="spellEnd"/>
            <w:r w:rsidRPr="00033693">
              <w:rPr>
                <w:rFonts w:asciiTheme="minorHAnsi" w:eastAsia="Times New Roman" w:hAnsiTheme="minorHAnsi" w:cstheme="minorHAnsi"/>
                <w:b/>
                <w:bCs/>
                <w:color w:val="000000"/>
              </w:rPr>
              <w:t>:</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right"/>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1</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lang w:val="en-US"/>
              </w:rPr>
            </w:pPr>
            <w:proofErr w:type="spellStart"/>
            <w:r w:rsidRPr="00475BD2">
              <w:rPr>
                <w:rFonts w:eastAsia="Times New Roman"/>
                <w:lang w:val="en-US"/>
              </w:rPr>
              <w:t>Prefeeder</w:t>
            </w:r>
            <w:proofErr w:type="spellEnd"/>
            <w:r w:rsidRPr="00475BD2">
              <w:rPr>
                <w:rFonts w:eastAsia="Times New Roman"/>
                <w:lang w:val="en-US"/>
              </w:rPr>
              <w:t xml:space="preserve"> with a function for aligning cardboard formats on all sides</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right"/>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2</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r w:rsidRPr="008B058E">
              <w:rPr>
                <w:rFonts w:eastAsia="Times New Roman"/>
                <w:color w:val="000000"/>
              </w:rPr>
              <w:t>Modular belt conveyors 1700 mm</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730EB6"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right"/>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3</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Set of cross roller conveyors</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8B058E"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right"/>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4</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both"/>
              <w:rPr>
                <w:rFonts w:eastAsia="Times New Roman"/>
                <w:color w:val="000000"/>
              </w:rPr>
            </w:pPr>
            <w:r w:rsidRPr="008B058E">
              <w:rPr>
                <w:rFonts w:eastAsia="Times New Roman"/>
                <w:color w:val="000000"/>
              </w:rPr>
              <w:t>Modular belt conveyors</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 </w:t>
            </w:r>
          </w:p>
        </w:tc>
      </w:tr>
      <w:tr w:rsidR="008B058E" w:rsidRPr="00730EB6"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right"/>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lastRenderedPageBreak/>
              <w:t>5</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Automatic strapping of parcels with tape</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288"/>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right"/>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6</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Table for turning packages, e.g. ball table</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right"/>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7</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lang w:val="en-US"/>
              </w:rPr>
            </w:pPr>
            <w:r w:rsidRPr="00475BD2">
              <w:rPr>
                <w:rFonts w:eastAsia="Times New Roman"/>
                <w:lang w:val="en-US"/>
              </w:rPr>
              <w:t xml:space="preserve">Automatic </w:t>
            </w:r>
            <w:proofErr w:type="spellStart"/>
            <w:r w:rsidRPr="00475BD2">
              <w:rPr>
                <w:rFonts w:eastAsia="Times New Roman"/>
                <w:lang w:val="en-US"/>
              </w:rPr>
              <w:t>palletizer</w:t>
            </w:r>
            <w:proofErr w:type="spellEnd"/>
            <w:r w:rsidRPr="00475BD2">
              <w:rPr>
                <w:rFonts w:eastAsia="Times New Roman"/>
                <w:lang w:val="en-US"/>
              </w:rPr>
              <w:t xml:space="preserve"> with centering device</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r w:rsidR="008B058E" w:rsidRPr="00730EB6" w:rsidTr="00A55D55">
        <w:trPr>
          <w:trHeight w:val="576"/>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8B058E" w:rsidRPr="008B058E" w:rsidRDefault="008B058E" w:rsidP="00A55D55">
            <w:pPr>
              <w:spacing w:after="0" w:line="240" w:lineRule="auto"/>
              <w:jc w:val="right"/>
              <w:rPr>
                <w:rFonts w:ascii="Czcionka tekstu podstawowego" w:eastAsia="Times New Roman" w:hAnsi="Czcionka tekstu podstawowego" w:cs="Times New Roman"/>
                <w:color w:val="000000"/>
              </w:rPr>
            </w:pPr>
            <w:r w:rsidRPr="008B058E">
              <w:rPr>
                <w:rFonts w:ascii="Czcionka tekstu podstawowego" w:eastAsia="Times New Roman" w:hAnsi="Czcionka tekstu podstawowego" w:cs="Times New Roman"/>
                <w:color w:val="000000"/>
              </w:rPr>
              <w:t>8</w:t>
            </w:r>
          </w:p>
        </w:tc>
        <w:tc>
          <w:tcPr>
            <w:tcW w:w="535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jc w:val="both"/>
              <w:rPr>
                <w:rFonts w:eastAsia="Times New Roman"/>
                <w:color w:val="000000"/>
                <w:lang w:val="en-US"/>
              </w:rPr>
            </w:pPr>
            <w:r w:rsidRPr="00475BD2">
              <w:rPr>
                <w:rFonts w:eastAsia="Times New Roman"/>
                <w:color w:val="000000"/>
                <w:lang w:val="en-US"/>
              </w:rPr>
              <w:t>Interlayer sheet feeder (sheet dispenser)</w:t>
            </w:r>
          </w:p>
        </w:tc>
        <w:tc>
          <w:tcPr>
            <w:tcW w:w="1985"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c>
          <w:tcPr>
            <w:tcW w:w="1484" w:type="dxa"/>
            <w:tcBorders>
              <w:top w:val="nil"/>
              <w:left w:val="nil"/>
              <w:bottom w:val="single" w:sz="4" w:space="0" w:color="auto"/>
              <w:right w:val="single" w:sz="4" w:space="0" w:color="auto"/>
            </w:tcBorders>
            <w:shd w:val="clear" w:color="auto" w:fill="auto"/>
            <w:noWrap/>
            <w:vAlign w:val="bottom"/>
            <w:hideMark/>
          </w:tcPr>
          <w:p w:rsidR="008B058E" w:rsidRPr="00475BD2" w:rsidRDefault="008B058E" w:rsidP="00A55D55">
            <w:pPr>
              <w:spacing w:after="0" w:line="240" w:lineRule="auto"/>
              <w:rPr>
                <w:rFonts w:ascii="Czcionka tekstu podstawowego" w:eastAsia="Times New Roman" w:hAnsi="Czcionka tekstu podstawowego" w:cs="Times New Roman"/>
                <w:color w:val="000000"/>
                <w:lang w:val="en-US"/>
              </w:rPr>
            </w:pPr>
            <w:r w:rsidRPr="00475BD2">
              <w:rPr>
                <w:rFonts w:ascii="Czcionka tekstu podstawowego" w:eastAsia="Times New Roman" w:hAnsi="Czcionka tekstu podstawowego" w:cs="Times New Roman"/>
                <w:color w:val="000000"/>
                <w:lang w:val="en-US"/>
              </w:rPr>
              <w:t> </w:t>
            </w:r>
          </w:p>
        </w:tc>
      </w:tr>
    </w:tbl>
    <w:p w:rsidR="002B0257" w:rsidRPr="00475BD2" w:rsidRDefault="00A55D55" w:rsidP="00025E1A">
      <w:pPr>
        <w:jc w:val="center"/>
        <w:rPr>
          <w:rFonts w:asciiTheme="minorHAnsi" w:eastAsiaTheme="minorHAnsi" w:hAnsiTheme="minorHAnsi" w:cstheme="minorHAnsi"/>
          <w:bCs/>
          <w:lang w:val="en-US" w:eastAsia="en-US"/>
        </w:rPr>
      </w:pPr>
      <w:r w:rsidRPr="00475BD2">
        <w:rPr>
          <w:rFonts w:asciiTheme="minorHAnsi" w:eastAsiaTheme="minorHAnsi" w:hAnsiTheme="minorHAnsi" w:cstheme="minorHAnsi"/>
          <w:bCs/>
          <w:lang w:val="en-US" w:eastAsia="en-US"/>
        </w:rPr>
        <w:br w:type="textWrapping" w:clear="all"/>
      </w:r>
    </w:p>
    <w:bookmarkEnd w:id="0"/>
    <w:p w:rsidR="00025E1A" w:rsidRPr="00475BD2" w:rsidRDefault="00025E1A" w:rsidP="00DB6454">
      <w:pPr>
        <w:numPr>
          <w:ilvl w:val="0"/>
          <w:numId w:val="34"/>
        </w:numPr>
        <w:spacing w:after="0" w:line="240" w:lineRule="auto"/>
        <w:jc w:val="both"/>
        <w:rPr>
          <w:rFonts w:asciiTheme="minorHAnsi" w:eastAsia="Times New Roman" w:hAnsiTheme="minorHAnsi" w:cstheme="minorHAnsi"/>
          <w:sz w:val="18"/>
          <w:szCs w:val="18"/>
          <w:lang w:val="en-US"/>
        </w:rPr>
      </w:pPr>
      <w:r w:rsidRPr="00475BD2">
        <w:rPr>
          <w:rFonts w:asciiTheme="minorHAnsi" w:eastAsia="Times New Roman" w:hAnsiTheme="minorHAnsi" w:cstheme="minorHAnsi"/>
          <w:sz w:val="18"/>
          <w:szCs w:val="18"/>
          <w:lang w:val="en-US"/>
        </w:rPr>
        <w:t xml:space="preserve">If the answer is negative (NO), the Contractor is obliged to indicate (in addition to the page number) the equivalence of the offered parameter </w:t>
      </w:r>
      <w:r w:rsidRPr="00475BD2">
        <w:rPr>
          <w:rFonts w:asciiTheme="minorHAnsi" w:eastAsia="Times New Roman" w:hAnsiTheme="minorHAnsi" w:cstheme="minorHAnsi"/>
          <w:sz w:val="18"/>
          <w:szCs w:val="18"/>
          <w:lang w:val="en-US"/>
        </w:rPr>
        <w:br/>
        <w:t xml:space="preserve">in the </w:t>
      </w:r>
      <w:r w:rsidRPr="00475BD2">
        <w:rPr>
          <w:rFonts w:asciiTheme="minorHAnsi" w:eastAsia="Times New Roman" w:hAnsiTheme="minorHAnsi" w:cstheme="minorHAnsi"/>
          <w:b/>
          <w:sz w:val="18"/>
          <w:szCs w:val="18"/>
          <w:lang w:val="en-US"/>
        </w:rPr>
        <w:t xml:space="preserve">"Comments" column </w:t>
      </w:r>
      <w:r w:rsidRPr="00475BD2">
        <w:rPr>
          <w:rFonts w:asciiTheme="minorHAnsi" w:eastAsia="Times New Roman" w:hAnsiTheme="minorHAnsi" w:cstheme="minorHAnsi"/>
          <w:sz w:val="18"/>
          <w:szCs w:val="18"/>
          <w:lang w:val="en-US"/>
        </w:rPr>
        <w:t>. At the same time, I would like to inform you that the offered equivalence cannot be worse than the requirements of the Ordering Party.</w:t>
      </w:r>
    </w:p>
    <w:p w:rsidR="00025E1A" w:rsidRPr="00475BD2" w:rsidRDefault="00025E1A" w:rsidP="00DB6454">
      <w:pPr>
        <w:numPr>
          <w:ilvl w:val="0"/>
          <w:numId w:val="34"/>
        </w:numPr>
        <w:spacing w:after="0" w:line="240" w:lineRule="auto"/>
        <w:jc w:val="both"/>
        <w:rPr>
          <w:rFonts w:asciiTheme="minorHAnsi" w:eastAsia="Times New Roman" w:hAnsiTheme="minorHAnsi" w:cstheme="minorHAnsi"/>
          <w:sz w:val="18"/>
          <w:szCs w:val="18"/>
          <w:lang w:val="en-US"/>
        </w:rPr>
      </w:pPr>
      <w:r w:rsidRPr="00475BD2">
        <w:rPr>
          <w:rFonts w:asciiTheme="minorHAnsi" w:eastAsia="Times New Roman" w:hAnsiTheme="minorHAnsi" w:cstheme="minorHAnsi"/>
          <w:sz w:val="18"/>
          <w:szCs w:val="18"/>
          <w:lang w:val="en-US"/>
        </w:rPr>
        <w:t>If the Subject of the order is described using standards, approvals, technical specifications, the Ordering Party allows equivalent solutions. In such a case, the Bidder is obliged to indicate the scope of equivalence in this annex in the "comments" column. The description of the proposed equivalent solutions must be detailed enough to enable the Ordering Party, when assessing the offers, to assess the fulfillment of the requirements regarding their functional properties, quality and parameters and to decide whether the proposed solutions are equivalent.</w:t>
      </w:r>
    </w:p>
    <w:p w:rsidR="00025E1A" w:rsidRPr="00475BD2" w:rsidRDefault="00025E1A" w:rsidP="00DB6454">
      <w:pPr>
        <w:numPr>
          <w:ilvl w:val="0"/>
          <w:numId w:val="34"/>
        </w:numPr>
        <w:spacing w:after="0" w:line="240" w:lineRule="auto"/>
        <w:jc w:val="both"/>
        <w:rPr>
          <w:rFonts w:asciiTheme="minorHAnsi" w:eastAsia="Times New Roman" w:hAnsiTheme="minorHAnsi" w:cstheme="minorHAnsi"/>
          <w:b/>
          <w:bCs/>
          <w:sz w:val="18"/>
          <w:szCs w:val="18"/>
          <w:lang w:val="en-US"/>
        </w:rPr>
      </w:pPr>
      <w:r w:rsidRPr="00475BD2">
        <w:rPr>
          <w:rFonts w:asciiTheme="minorHAnsi" w:eastAsia="Times New Roman" w:hAnsiTheme="minorHAnsi" w:cstheme="minorHAnsi"/>
          <w:sz w:val="18"/>
          <w:szCs w:val="18"/>
          <w:lang w:val="en-US"/>
        </w:rPr>
        <w:t xml:space="preserve">Equivalent solutions should be understood as those that present a description of the subject of the order with the same or better technical, qualitative and functional parameters that meet the minimum parameters specified by the Ordering Party, but marked with another, e.g. trademark, patent or origin, standard or approval. </w:t>
      </w:r>
      <w:r w:rsidRPr="00475BD2">
        <w:rPr>
          <w:rFonts w:asciiTheme="minorHAnsi" w:eastAsia="Times New Roman" w:hAnsiTheme="minorHAnsi" w:cstheme="minorHAnsi"/>
          <w:b/>
          <w:bCs/>
          <w:sz w:val="18"/>
          <w:szCs w:val="18"/>
          <w:lang w:val="en-US"/>
        </w:rPr>
        <w:t>A contractor who refers to equivalent solutions in the subject of the contract described by the Ordering Party is obliged to prove that the solutions proposed by him equally meet the requirements specified in the request for quotation.</w:t>
      </w:r>
    </w:p>
    <w:p w:rsidR="00025E1A" w:rsidRPr="00475BD2" w:rsidRDefault="00025E1A" w:rsidP="00DB6454">
      <w:pPr>
        <w:numPr>
          <w:ilvl w:val="0"/>
          <w:numId w:val="34"/>
        </w:numPr>
        <w:spacing w:after="0" w:line="240" w:lineRule="auto"/>
        <w:jc w:val="both"/>
        <w:rPr>
          <w:rFonts w:asciiTheme="minorHAnsi" w:eastAsia="Times New Roman" w:hAnsiTheme="minorHAnsi" w:cstheme="minorHAnsi"/>
          <w:sz w:val="18"/>
          <w:szCs w:val="18"/>
          <w:lang w:val="en-US"/>
        </w:rPr>
      </w:pPr>
      <w:r w:rsidRPr="00475BD2">
        <w:rPr>
          <w:rFonts w:asciiTheme="minorHAnsi" w:eastAsia="Times New Roman" w:hAnsiTheme="minorHAnsi" w:cstheme="minorHAnsi"/>
          <w:sz w:val="18"/>
          <w:szCs w:val="18"/>
          <w:lang w:val="en-US"/>
        </w:rPr>
        <w:t>The Ordering Party requires the Contractor to submit appropriate documents confirming the use of equivalent solutions. If the Contractor does not submit documents regarding the use of other equivalent materials or solutions in the offer, it is understood that the materials proposed in the detailed description of the subject of the order were included in the calculation of the offer price and execution of the subject of the order; therefore, the Contractor is obliged to use the materials or solutions proposed in the Detailed description of the subject of the order to complete the order.</w:t>
      </w:r>
    </w:p>
    <w:p w:rsidR="00025E1A" w:rsidRPr="00475BD2" w:rsidRDefault="00025E1A" w:rsidP="00025E1A">
      <w:pPr>
        <w:spacing w:after="0"/>
        <w:jc w:val="both"/>
        <w:rPr>
          <w:rFonts w:asciiTheme="minorHAnsi" w:eastAsiaTheme="minorHAnsi" w:hAnsiTheme="minorHAnsi" w:cstheme="minorHAnsi"/>
          <w:lang w:val="en-US" w:eastAsia="en-US"/>
        </w:rPr>
      </w:pPr>
    </w:p>
    <w:p w:rsidR="00025E1A" w:rsidRPr="00475BD2" w:rsidRDefault="00025E1A" w:rsidP="00025E1A">
      <w:pPr>
        <w:ind w:left="567"/>
        <w:jc w:val="both"/>
        <w:rPr>
          <w:rFonts w:asciiTheme="minorHAnsi" w:eastAsia="Times New Roman" w:hAnsiTheme="minorHAnsi" w:cstheme="minorHAnsi"/>
          <w:lang w:val="en-US" w:eastAsia="en-US"/>
        </w:rPr>
      </w:pPr>
      <w:r w:rsidRPr="00475BD2">
        <w:rPr>
          <w:rFonts w:asciiTheme="minorHAnsi" w:eastAsia="Times New Roman" w:hAnsiTheme="minorHAnsi" w:cstheme="minorHAnsi"/>
          <w:lang w:val="en-US" w:eastAsia="en-US"/>
        </w:rPr>
        <w:t xml:space="preserve">………………………………………….………. </w:t>
      </w:r>
      <w:r w:rsidRPr="00475BD2">
        <w:rPr>
          <w:rFonts w:asciiTheme="minorHAnsi" w:eastAsia="Times New Roman" w:hAnsiTheme="minorHAnsi" w:cstheme="minorHAnsi"/>
          <w:lang w:val="en-US" w:eastAsia="en-US"/>
        </w:rPr>
        <w:tab/>
        <w:t>…………..…………….………………....…………………</w:t>
      </w:r>
    </w:p>
    <w:p w:rsidR="005A0FD2" w:rsidRPr="00475BD2" w:rsidRDefault="00025E1A" w:rsidP="002963DF">
      <w:pPr>
        <w:autoSpaceDE w:val="0"/>
        <w:autoSpaceDN w:val="0"/>
        <w:ind w:left="5760" w:hanging="4749"/>
        <w:rPr>
          <w:rFonts w:asciiTheme="minorHAnsi" w:eastAsiaTheme="minorHAnsi" w:hAnsiTheme="minorHAnsi" w:cstheme="minorHAnsi"/>
          <w:b/>
          <w:color w:val="000000" w:themeColor="text1"/>
          <w:lang w:val="en-US" w:eastAsia="en-US"/>
        </w:rPr>
      </w:pPr>
      <w:r w:rsidRPr="00475BD2">
        <w:rPr>
          <w:rFonts w:asciiTheme="minorHAnsi" w:eastAsiaTheme="minorHAnsi" w:hAnsiTheme="minorHAnsi" w:cstheme="minorHAnsi"/>
          <w:i/>
          <w:lang w:val="en-US" w:eastAsia="en-US"/>
        </w:rPr>
        <w:t xml:space="preserve">(place, date </w:t>
      </w:r>
      <w:r w:rsidRPr="00475BD2">
        <w:rPr>
          <w:rFonts w:asciiTheme="minorHAnsi" w:eastAsia="Times New Roman" w:hAnsiTheme="minorHAnsi" w:cstheme="minorHAnsi"/>
          <w:i/>
          <w:lang w:val="en-US" w:eastAsia="en-US"/>
        </w:rPr>
        <w:t xml:space="preserve">) </w:t>
      </w:r>
      <w:r w:rsidRPr="00475BD2">
        <w:rPr>
          <w:rFonts w:asciiTheme="minorHAnsi" w:eastAsia="Times New Roman" w:hAnsiTheme="minorHAnsi" w:cstheme="minorHAnsi"/>
          <w:i/>
          <w:lang w:val="en-US" w:eastAsia="en-US"/>
        </w:rPr>
        <w:tab/>
      </w:r>
      <w:r w:rsidRPr="00475BD2">
        <w:rPr>
          <w:rFonts w:asciiTheme="minorHAnsi" w:eastAsiaTheme="minorHAnsi" w:hAnsiTheme="minorHAnsi" w:cstheme="minorHAnsi"/>
          <w:i/>
          <w:lang w:val="en-US" w:eastAsia="en-US"/>
        </w:rPr>
        <w:t>(legible signature of the Contractor or person authorized to represent)</w:t>
      </w:r>
    </w:p>
    <w:p w:rsidR="002963DF" w:rsidRPr="00475BD2" w:rsidRDefault="002963DF" w:rsidP="002963DF">
      <w:pPr>
        <w:autoSpaceDE w:val="0"/>
        <w:autoSpaceDN w:val="0"/>
        <w:ind w:left="5760" w:hanging="4749"/>
        <w:rPr>
          <w:rFonts w:asciiTheme="minorHAnsi" w:eastAsiaTheme="minorHAnsi" w:hAnsiTheme="minorHAnsi" w:cstheme="minorHAnsi"/>
          <w:b/>
          <w:color w:val="000000" w:themeColor="text1"/>
          <w:lang w:val="en-US" w:eastAsia="en-US"/>
        </w:rPr>
      </w:pPr>
    </w:p>
    <w:p w:rsidR="002468EA" w:rsidRPr="00475BD2" w:rsidRDefault="002468EA" w:rsidP="002963DF">
      <w:pPr>
        <w:autoSpaceDE w:val="0"/>
        <w:autoSpaceDN w:val="0"/>
        <w:ind w:left="5760" w:hanging="4749"/>
        <w:rPr>
          <w:rFonts w:asciiTheme="minorHAnsi" w:eastAsiaTheme="minorHAnsi" w:hAnsiTheme="minorHAnsi" w:cstheme="minorHAnsi"/>
          <w:b/>
          <w:color w:val="000000" w:themeColor="text1"/>
          <w:lang w:val="en-US" w:eastAsia="en-US"/>
        </w:rPr>
      </w:pPr>
    </w:p>
    <w:p w:rsidR="00B307B4" w:rsidRPr="00475BD2" w:rsidRDefault="00B307B4" w:rsidP="002B0257">
      <w:pPr>
        <w:autoSpaceDE w:val="0"/>
        <w:autoSpaceDN w:val="0"/>
        <w:rPr>
          <w:rFonts w:asciiTheme="minorHAnsi" w:eastAsiaTheme="minorHAnsi" w:hAnsiTheme="minorHAnsi" w:cstheme="minorHAnsi"/>
          <w:b/>
          <w:color w:val="000000" w:themeColor="text1"/>
          <w:lang w:val="en-US" w:eastAsia="en-US"/>
        </w:rPr>
        <w:sectPr w:rsidR="00B307B4" w:rsidRPr="00475BD2" w:rsidSect="00E63B1A">
          <w:pgSz w:w="11906" w:h="16838"/>
          <w:pgMar w:top="1270" w:right="1416" w:bottom="1276" w:left="1417" w:header="510" w:footer="567" w:gutter="0"/>
          <w:cols w:space="708"/>
        </w:sectPr>
      </w:pPr>
    </w:p>
    <w:p w:rsidR="00025E1A" w:rsidRPr="00475BD2" w:rsidRDefault="00025E1A" w:rsidP="00025E1A">
      <w:pPr>
        <w:autoSpaceDE w:val="0"/>
        <w:autoSpaceDN w:val="0"/>
        <w:jc w:val="right"/>
        <w:rPr>
          <w:rFonts w:asciiTheme="minorHAnsi" w:eastAsiaTheme="minorHAnsi" w:hAnsiTheme="minorHAnsi" w:cstheme="minorHAnsi"/>
          <w:b/>
          <w:color w:val="000000" w:themeColor="text1"/>
          <w:lang w:val="en-US" w:eastAsia="en-US"/>
        </w:rPr>
      </w:pPr>
      <w:r w:rsidRPr="00475BD2">
        <w:rPr>
          <w:rFonts w:asciiTheme="minorHAnsi" w:eastAsiaTheme="minorHAnsi" w:hAnsiTheme="minorHAnsi" w:cstheme="minorHAnsi"/>
          <w:b/>
          <w:color w:val="000000" w:themeColor="text1"/>
          <w:lang w:val="en-US" w:eastAsia="en-US"/>
        </w:rPr>
        <w:lastRenderedPageBreak/>
        <w:t>Annex No. 4 to the Request for Quotation</w:t>
      </w:r>
    </w:p>
    <w:p w:rsidR="00025E1A" w:rsidRPr="00475BD2" w:rsidRDefault="00025E1A" w:rsidP="00025E1A">
      <w:pPr>
        <w:spacing w:before="100" w:beforeAutospacing="1" w:after="100" w:afterAutospacing="1"/>
        <w:jc w:val="both"/>
        <w:rPr>
          <w:rFonts w:asciiTheme="minorHAnsi" w:eastAsiaTheme="minorHAnsi" w:hAnsiTheme="minorHAnsi" w:cstheme="minorHAnsi"/>
          <w:lang w:val="en-US" w:eastAsia="en-US"/>
        </w:rPr>
      </w:pPr>
    </w:p>
    <w:p w:rsidR="00025E1A" w:rsidRPr="00475BD2" w:rsidRDefault="00025E1A" w:rsidP="00025E1A">
      <w:pPr>
        <w:spacing w:before="100" w:beforeAutospacing="1" w:after="100" w:afterAutospacing="1"/>
        <w:jc w:val="center"/>
        <w:rPr>
          <w:rFonts w:asciiTheme="minorHAnsi" w:eastAsiaTheme="minorHAnsi" w:hAnsiTheme="minorHAnsi" w:cstheme="minorHAnsi"/>
          <w:b/>
          <w:lang w:val="en-US" w:eastAsia="en-US"/>
        </w:rPr>
      </w:pPr>
      <w:r w:rsidRPr="00475BD2">
        <w:rPr>
          <w:rFonts w:asciiTheme="minorHAnsi" w:eastAsiaTheme="minorHAnsi" w:hAnsiTheme="minorHAnsi" w:cstheme="minorHAnsi"/>
          <w:b/>
          <w:lang w:val="en-US" w:eastAsia="en-US"/>
        </w:rPr>
        <w:t>The Contractor's declaration regarding the fulfillment of the information obligations provided for in Art. 13 or art. 14 GDPR</w:t>
      </w:r>
    </w:p>
    <w:p w:rsidR="00025E1A" w:rsidRPr="00475BD2" w:rsidRDefault="00025E1A" w:rsidP="00025E1A">
      <w:pPr>
        <w:spacing w:after="0" w:line="240" w:lineRule="auto"/>
        <w:jc w:val="both"/>
        <w:rPr>
          <w:rFonts w:asciiTheme="minorHAnsi" w:eastAsiaTheme="minorHAnsi" w:hAnsiTheme="minorHAnsi" w:cstheme="minorHAnsi"/>
          <w:lang w:val="en-US" w:eastAsia="en-US"/>
        </w:rPr>
      </w:pPr>
      <w:r w:rsidRPr="00475BD2">
        <w:rPr>
          <w:rFonts w:asciiTheme="minorHAnsi" w:eastAsiaTheme="minorHAnsi" w:hAnsiTheme="minorHAnsi" w:cstheme="minorHAnsi"/>
          <w:lang w:val="en-US" w:eastAsia="en-US"/>
        </w:rPr>
        <w:t>I declare that I have fulfilled the information obligations provided for in Art. 13 or art. 14 GDPR towards natural persons from whom I obtained personal data directly or indirectly in order to apply for the contract in this procedure.</w:t>
      </w:r>
    </w:p>
    <w:p w:rsidR="00025E1A" w:rsidRPr="00475BD2" w:rsidRDefault="00025E1A" w:rsidP="00025E1A">
      <w:pPr>
        <w:spacing w:before="100" w:beforeAutospacing="1" w:after="100" w:afterAutospacing="1"/>
        <w:jc w:val="both"/>
        <w:rPr>
          <w:rFonts w:asciiTheme="minorHAnsi" w:eastAsiaTheme="minorHAnsi" w:hAnsiTheme="minorHAnsi" w:cstheme="minorHAnsi"/>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7"/>
        <w:gridCol w:w="4692"/>
      </w:tblGrid>
      <w:tr w:rsidR="00025E1A" w:rsidRPr="00730EB6" w:rsidTr="008B2873">
        <w:trPr>
          <w:trHeight w:val="2186"/>
        </w:trPr>
        <w:tc>
          <w:tcPr>
            <w:tcW w:w="5098" w:type="dxa"/>
            <w:tcBorders>
              <w:top w:val="single" w:sz="4" w:space="0" w:color="auto"/>
              <w:left w:val="single" w:sz="4" w:space="0" w:color="auto"/>
              <w:bottom w:val="single" w:sz="4" w:space="0" w:color="auto"/>
              <w:right w:val="single" w:sz="4" w:space="0" w:color="auto"/>
            </w:tcBorders>
            <w:shd w:val="clear" w:color="auto" w:fill="auto"/>
          </w:tcPr>
          <w:p w:rsidR="00025E1A" w:rsidRPr="00475BD2" w:rsidRDefault="00025E1A" w:rsidP="00025E1A">
            <w:pPr>
              <w:spacing w:before="100" w:beforeAutospacing="1" w:after="100" w:afterAutospacing="1"/>
              <w:jc w:val="both"/>
              <w:rPr>
                <w:rFonts w:asciiTheme="minorHAnsi" w:eastAsiaTheme="minorHAnsi" w:hAnsiTheme="minorHAnsi" w:cstheme="minorHAnsi"/>
                <w:b/>
                <w:lang w:val="en-US"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025E1A" w:rsidRPr="00475BD2" w:rsidRDefault="00025E1A" w:rsidP="00025E1A">
            <w:pPr>
              <w:spacing w:before="100" w:beforeAutospacing="1" w:after="100" w:afterAutospacing="1"/>
              <w:jc w:val="both"/>
              <w:rPr>
                <w:rFonts w:asciiTheme="minorHAnsi" w:eastAsiaTheme="minorHAnsi" w:hAnsiTheme="minorHAnsi" w:cstheme="minorHAnsi"/>
                <w:b/>
                <w:lang w:val="en-US" w:eastAsia="en-US"/>
              </w:rPr>
            </w:pPr>
          </w:p>
        </w:tc>
      </w:tr>
      <w:tr w:rsidR="00025E1A" w:rsidRPr="00730EB6" w:rsidTr="008B2873">
        <w:trPr>
          <w:trHeight w:val="58"/>
        </w:trPr>
        <w:tc>
          <w:tcPr>
            <w:tcW w:w="50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5E1A" w:rsidRPr="000E59B8" w:rsidRDefault="00025E1A" w:rsidP="00025E1A">
            <w:pPr>
              <w:spacing w:before="100" w:beforeAutospacing="1" w:after="100" w:afterAutospacing="1"/>
              <w:jc w:val="center"/>
              <w:rPr>
                <w:rFonts w:asciiTheme="minorHAnsi" w:eastAsiaTheme="minorHAnsi" w:hAnsiTheme="minorHAnsi" w:cstheme="minorHAnsi"/>
                <w:bCs/>
                <w:lang w:eastAsia="en-US"/>
              </w:rPr>
            </w:pPr>
            <w:r w:rsidRPr="000E59B8">
              <w:rPr>
                <w:rFonts w:asciiTheme="minorHAnsi" w:eastAsiaTheme="minorHAnsi" w:hAnsiTheme="minorHAnsi" w:cstheme="minorHAnsi"/>
                <w:bCs/>
                <w:lang w:eastAsia="en-US"/>
              </w:rPr>
              <w:t xml:space="preserve">Place and </w:t>
            </w:r>
            <w:proofErr w:type="spellStart"/>
            <w:r w:rsidRPr="000E59B8">
              <w:rPr>
                <w:rFonts w:asciiTheme="minorHAnsi" w:eastAsiaTheme="minorHAnsi" w:hAnsiTheme="minorHAnsi" w:cstheme="minorHAnsi"/>
                <w:bCs/>
                <w:lang w:eastAsia="en-US"/>
              </w:rPr>
              <w:t>date</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5E1A" w:rsidRPr="00475BD2" w:rsidRDefault="00025E1A" w:rsidP="00025E1A">
            <w:pPr>
              <w:spacing w:before="100" w:beforeAutospacing="1" w:after="100" w:afterAutospacing="1"/>
              <w:jc w:val="center"/>
              <w:rPr>
                <w:rFonts w:asciiTheme="minorHAnsi" w:eastAsiaTheme="minorHAnsi" w:hAnsiTheme="minorHAnsi" w:cstheme="minorHAnsi"/>
                <w:bCs/>
                <w:lang w:val="en-US" w:eastAsia="en-US"/>
              </w:rPr>
            </w:pPr>
            <w:r w:rsidRPr="00475BD2">
              <w:rPr>
                <w:rFonts w:asciiTheme="minorHAnsi" w:eastAsiaTheme="minorHAnsi" w:hAnsiTheme="minorHAnsi" w:cstheme="minorHAnsi"/>
                <w:bCs/>
                <w:lang w:val="en-US" w:eastAsia="en-US"/>
              </w:rPr>
              <w:t>Name, surname and signature of the Contractor or the Contractor's authorized representative</w:t>
            </w:r>
          </w:p>
        </w:tc>
      </w:tr>
    </w:tbl>
    <w:p w:rsidR="00025E1A" w:rsidRPr="00475BD2" w:rsidRDefault="00025E1A" w:rsidP="00025E1A">
      <w:pPr>
        <w:rPr>
          <w:rFonts w:asciiTheme="minorHAnsi" w:eastAsia="Times New Roman" w:hAnsiTheme="minorHAnsi" w:cstheme="minorHAnsi"/>
          <w:color w:val="000000" w:themeColor="text1"/>
          <w:lang w:val="en-US"/>
        </w:rPr>
      </w:pPr>
    </w:p>
    <w:p w:rsidR="00025E1A" w:rsidRPr="00475BD2" w:rsidRDefault="00025E1A" w:rsidP="00025E1A">
      <w:pPr>
        <w:spacing w:before="100" w:beforeAutospacing="1" w:after="100" w:afterAutospacing="1" w:line="240" w:lineRule="auto"/>
        <w:jc w:val="both"/>
        <w:rPr>
          <w:rFonts w:asciiTheme="minorHAnsi" w:eastAsiaTheme="minorHAnsi" w:hAnsiTheme="minorHAnsi" w:cstheme="minorHAnsi"/>
          <w:lang w:val="en-US" w:eastAsia="en-US"/>
        </w:rPr>
      </w:pPr>
    </w:p>
    <w:p w:rsidR="00025E1A" w:rsidRPr="00475BD2" w:rsidRDefault="00025E1A" w:rsidP="00025E1A">
      <w:pPr>
        <w:spacing w:before="100" w:beforeAutospacing="1" w:after="100" w:afterAutospacing="1" w:line="240" w:lineRule="auto"/>
        <w:jc w:val="both"/>
        <w:rPr>
          <w:rFonts w:asciiTheme="minorHAnsi" w:eastAsiaTheme="minorHAnsi" w:hAnsiTheme="minorHAnsi" w:cstheme="minorHAnsi"/>
          <w:lang w:val="en-US" w:eastAsia="en-US"/>
        </w:rPr>
      </w:pPr>
    </w:p>
    <w:p w:rsidR="00025E1A" w:rsidRPr="00475BD2" w:rsidRDefault="00025E1A" w:rsidP="00025E1A">
      <w:pPr>
        <w:spacing w:before="100" w:beforeAutospacing="1" w:after="100" w:afterAutospacing="1" w:line="240" w:lineRule="auto"/>
        <w:jc w:val="both"/>
        <w:rPr>
          <w:rFonts w:asciiTheme="minorHAnsi" w:eastAsiaTheme="minorHAnsi" w:hAnsiTheme="minorHAnsi" w:cstheme="minorHAnsi"/>
          <w:lang w:val="en-US" w:eastAsia="en-US"/>
        </w:rPr>
      </w:pPr>
    </w:p>
    <w:p w:rsidR="00025E1A" w:rsidRPr="00475BD2" w:rsidRDefault="00025E1A" w:rsidP="00025E1A">
      <w:pPr>
        <w:spacing w:before="100" w:beforeAutospacing="1" w:after="100" w:afterAutospacing="1" w:line="240" w:lineRule="auto"/>
        <w:jc w:val="both"/>
        <w:rPr>
          <w:rFonts w:asciiTheme="minorHAnsi" w:eastAsiaTheme="minorHAnsi" w:hAnsiTheme="minorHAnsi" w:cstheme="minorHAnsi"/>
          <w:lang w:val="en-US" w:eastAsia="en-US"/>
        </w:rPr>
      </w:pPr>
    </w:p>
    <w:p w:rsidR="00025E1A" w:rsidRPr="00475BD2" w:rsidRDefault="00025E1A" w:rsidP="00025E1A">
      <w:pPr>
        <w:spacing w:before="100" w:beforeAutospacing="1" w:after="100" w:afterAutospacing="1" w:line="240" w:lineRule="auto"/>
        <w:jc w:val="both"/>
        <w:rPr>
          <w:rFonts w:asciiTheme="minorHAnsi" w:eastAsiaTheme="minorHAnsi" w:hAnsiTheme="minorHAnsi" w:cstheme="minorHAnsi"/>
          <w:lang w:val="en-US" w:eastAsia="en-US"/>
        </w:rPr>
      </w:pPr>
    </w:p>
    <w:p w:rsidR="00025E1A" w:rsidRPr="00475BD2" w:rsidRDefault="00025E1A" w:rsidP="00025E1A">
      <w:pPr>
        <w:spacing w:before="100" w:beforeAutospacing="1" w:after="100" w:afterAutospacing="1" w:line="240" w:lineRule="auto"/>
        <w:jc w:val="both"/>
        <w:rPr>
          <w:rFonts w:asciiTheme="minorHAnsi" w:eastAsiaTheme="minorHAnsi" w:hAnsiTheme="minorHAnsi" w:cstheme="minorHAnsi"/>
          <w:lang w:val="en-US" w:eastAsia="en-US"/>
        </w:rPr>
      </w:pPr>
    </w:p>
    <w:p w:rsidR="00025E1A" w:rsidRPr="00475BD2" w:rsidRDefault="00025E1A" w:rsidP="00025E1A">
      <w:pPr>
        <w:spacing w:before="100" w:beforeAutospacing="1" w:after="100" w:afterAutospacing="1" w:line="240" w:lineRule="auto"/>
        <w:jc w:val="both"/>
        <w:rPr>
          <w:rFonts w:asciiTheme="minorHAnsi" w:eastAsiaTheme="minorHAnsi" w:hAnsiTheme="minorHAnsi" w:cstheme="minorHAnsi"/>
          <w:lang w:val="en-US" w:eastAsia="en-US"/>
        </w:rPr>
      </w:pPr>
    </w:p>
    <w:p w:rsidR="00025E1A" w:rsidRPr="00475BD2" w:rsidRDefault="00025E1A" w:rsidP="00025E1A">
      <w:pPr>
        <w:spacing w:before="100" w:beforeAutospacing="1" w:after="100" w:afterAutospacing="1" w:line="240" w:lineRule="auto"/>
        <w:jc w:val="both"/>
        <w:rPr>
          <w:rFonts w:asciiTheme="minorHAnsi" w:eastAsiaTheme="minorHAnsi" w:hAnsiTheme="minorHAnsi" w:cstheme="minorHAnsi"/>
          <w:lang w:val="en-US" w:eastAsia="en-US"/>
        </w:rPr>
      </w:pPr>
    </w:p>
    <w:p w:rsidR="00025E1A" w:rsidRPr="00475BD2" w:rsidRDefault="00025E1A" w:rsidP="00025E1A">
      <w:pPr>
        <w:spacing w:before="100" w:beforeAutospacing="1" w:after="100" w:afterAutospacing="1" w:line="240" w:lineRule="auto"/>
        <w:jc w:val="both"/>
        <w:rPr>
          <w:rFonts w:asciiTheme="minorHAnsi" w:eastAsiaTheme="minorHAnsi" w:hAnsiTheme="minorHAnsi" w:cstheme="minorHAnsi"/>
          <w:lang w:val="en-US" w:eastAsia="en-US"/>
        </w:rPr>
      </w:pPr>
    </w:p>
    <w:p w:rsidR="00025E1A" w:rsidRPr="00475BD2" w:rsidRDefault="00025E1A" w:rsidP="00025E1A">
      <w:pPr>
        <w:spacing w:before="100" w:beforeAutospacing="1" w:after="100" w:afterAutospacing="1" w:line="240" w:lineRule="auto"/>
        <w:jc w:val="both"/>
        <w:rPr>
          <w:rFonts w:asciiTheme="minorHAnsi" w:eastAsiaTheme="minorHAnsi" w:hAnsiTheme="minorHAnsi" w:cstheme="minorHAnsi"/>
          <w:lang w:val="en-US" w:eastAsia="en-US"/>
        </w:rPr>
      </w:pPr>
    </w:p>
    <w:p w:rsidR="0020422B" w:rsidRPr="00475BD2" w:rsidRDefault="0020422B" w:rsidP="00033693">
      <w:pPr>
        <w:autoSpaceDE w:val="0"/>
        <w:autoSpaceDN w:val="0"/>
        <w:rPr>
          <w:rFonts w:asciiTheme="minorHAnsi" w:eastAsiaTheme="minorHAnsi" w:hAnsiTheme="minorHAnsi" w:cstheme="minorHAnsi"/>
          <w:lang w:val="en-US" w:eastAsia="en-US"/>
        </w:rPr>
      </w:pPr>
    </w:p>
    <w:p w:rsidR="00033693" w:rsidRPr="00475BD2" w:rsidRDefault="00033693" w:rsidP="00033693">
      <w:pPr>
        <w:autoSpaceDE w:val="0"/>
        <w:autoSpaceDN w:val="0"/>
        <w:rPr>
          <w:rFonts w:asciiTheme="minorHAnsi" w:eastAsiaTheme="minorHAnsi" w:hAnsiTheme="minorHAnsi" w:cstheme="minorHAnsi"/>
          <w:b/>
          <w:color w:val="000000" w:themeColor="text1"/>
          <w:lang w:val="en-US" w:eastAsia="en-US"/>
        </w:rPr>
      </w:pPr>
    </w:p>
    <w:p w:rsidR="00025E1A" w:rsidRPr="00475BD2" w:rsidRDefault="00025E1A" w:rsidP="00025E1A">
      <w:pPr>
        <w:autoSpaceDE w:val="0"/>
        <w:autoSpaceDN w:val="0"/>
        <w:ind w:left="5760" w:hanging="4749"/>
        <w:jc w:val="right"/>
        <w:rPr>
          <w:rFonts w:asciiTheme="minorHAnsi" w:eastAsiaTheme="minorHAnsi" w:hAnsiTheme="minorHAnsi" w:cstheme="minorHAnsi"/>
          <w:b/>
          <w:color w:val="000000" w:themeColor="text1"/>
          <w:lang w:val="en-US" w:eastAsia="en-US"/>
        </w:rPr>
      </w:pPr>
      <w:r w:rsidRPr="00475BD2">
        <w:rPr>
          <w:rFonts w:asciiTheme="minorHAnsi" w:eastAsiaTheme="minorHAnsi" w:hAnsiTheme="minorHAnsi" w:cstheme="minorHAnsi"/>
          <w:b/>
          <w:color w:val="000000" w:themeColor="text1"/>
          <w:lang w:val="en-US" w:eastAsia="en-US"/>
        </w:rPr>
        <w:lastRenderedPageBreak/>
        <w:t>Annex No. 5 to the Request for Quotation</w:t>
      </w:r>
    </w:p>
    <w:p w:rsidR="00025E1A" w:rsidRPr="000E59B8" w:rsidRDefault="00025E1A" w:rsidP="00025E1A">
      <w:pPr>
        <w:autoSpaceDE w:val="0"/>
        <w:autoSpaceDN w:val="0"/>
        <w:spacing w:after="0"/>
        <w:ind w:left="5760" w:hanging="5760"/>
        <w:jc w:val="center"/>
        <w:rPr>
          <w:rFonts w:asciiTheme="minorHAnsi" w:eastAsiaTheme="minorHAnsi" w:hAnsiTheme="minorHAnsi" w:cstheme="minorHAnsi"/>
          <w:b/>
          <w:lang w:eastAsia="en-US"/>
        </w:rPr>
      </w:pPr>
      <w:r w:rsidRPr="000E59B8">
        <w:rPr>
          <w:rFonts w:asciiTheme="minorHAnsi" w:eastAsiaTheme="minorHAnsi" w:hAnsiTheme="minorHAnsi" w:cstheme="minorHAnsi"/>
          <w:b/>
          <w:lang w:eastAsia="en-US"/>
        </w:rPr>
        <w:t>IMPORTANT PROVISIONS OF THE AGREEMENT</w:t>
      </w:r>
    </w:p>
    <w:p w:rsidR="00025E1A" w:rsidRPr="000E59B8" w:rsidRDefault="00025E1A" w:rsidP="00025E1A">
      <w:pPr>
        <w:spacing w:after="0" w:line="240" w:lineRule="auto"/>
        <w:ind w:left="360"/>
        <w:jc w:val="both"/>
        <w:rPr>
          <w:rFonts w:asciiTheme="minorHAnsi" w:eastAsia="Times New Roman" w:hAnsiTheme="minorHAnsi" w:cstheme="minorHAnsi"/>
          <w:b/>
          <w:color w:val="000000" w:themeColor="text1"/>
        </w:rPr>
      </w:pPr>
    </w:p>
    <w:p w:rsidR="00025E1A" w:rsidRPr="009278EF" w:rsidRDefault="00025E1A" w:rsidP="00DB6454">
      <w:pPr>
        <w:numPr>
          <w:ilvl w:val="0"/>
          <w:numId w:val="26"/>
        </w:numPr>
        <w:spacing w:after="0" w:line="240" w:lineRule="auto"/>
        <w:jc w:val="both"/>
        <w:rPr>
          <w:rFonts w:asciiTheme="minorHAnsi" w:eastAsia="Times New Roman" w:hAnsiTheme="minorHAnsi" w:cstheme="minorHAnsi"/>
          <w:b/>
        </w:rPr>
      </w:pPr>
      <w:r w:rsidRPr="009278EF">
        <w:rPr>
          <w:rFonts w:asciiTheme="minorHAnsi" w:eastAsia="Times New Roman" w:hAnsiTheme="minorHAnsi" w:cstheme="minorHAnsi"/>
          <w:b/>
        </w:rPr>
        <w:t>Contractual penalties:</w:t>
      </w:r>
    </w:p>
    <w:p w:rsidR="00025E1A" w:rsidRPr="00475BD2" w:rsidRDefault="00025E1A" w:rsidP="00DB6454">
      <w:pPr>
        <w:numPr>
          <w:ilvl w:val="0"/>
          <w:numId w:val="27"/>
        </w:numPr>
        <w:suppressAutoHyphens/>
        <w:spacing w:after="0" w:line="240" w:lineRule="auto"/>
        <w:jc w:val="both"/>
        <w:rPr>
          <w:rFonts w:asciiTheme="minorHAnsi" w:eastAsia="Times New Roman" w:hAnsiTheme="minorHAnsi" w:cstheme="minorHAnsi"/>
          <w:lang w:val="en-US"/>
        </w:rPr>
      </w:pPr>
      <w:r w:rsidRPr="00475BD2">
        <w:rPr>
          <w:rFonts w:asciiTheme="minorHAnsi" w:eastAsia="Times New Roman" w:hAnsiTheme="minorHAnsi" w:cstheme="minorHAnsi"/>
          <w:lang w:val="en-US"/>
        </w:rPr>
        <w:t>In the event of a delay in the execution of the contract by the Contractor, the Ordering Party is entitled to contractual penalties in the amount of:</w:t>
      </w:r>
    </w:p>
    <w:p w:rsidR="00025E1A" w:rsidRPr="00475BD2" w:rsidRDefault="005B0329" w:rsidP="00DB6454">
      <w:pPr>
        <w:numPr>
          <w:ilvl w:val="0"/>
          <w:numId w:val="28"/>
        </w:numPr>
        <w:suppressAutoHyphens/>
        <w:spacing w:after="0" w:line="240" w:lineRule="auto"/>
        <w:jc w:val="both"/>
        <w:rPr>
          <w:rFonts w:asciiTheme="minorHAnsi" w:eastAsia="Times New Roman" w:hAnsiTheme="minorHAnsi" w:cstheme="minorHAnsi"/>
          <w:lang w:val="en-US"/>
        </w:rPr>
      </w:pPr>
      <w:r w:rsidRPr="00475BD2">
        <w:rPr>
          <w:rFonts w:asciiTheme="minorHAnsi" w:eastAsia="Times New Roman" w:hAnsiTheme="minorHAnsi" w:cstheme="minorHAnsi"/>
          <w:lang w:val="en-US"/>
        </w:rPr>
        <w:t>0.5% of the net order price for each full week of delay in the execution of the contract exceeding the deadline specified in the contract.</w:t>
      </w:r>
    </w:p>
    <w:p w:rsidR="00116FCA" w:rsidRPr="00475BD2" w:rsidRDefault="00116FCA" w:rsidP="00116FCA">
      <w:pPr>
        <w:numPr>
          <w:ilvl w:val="0"/>
          <w:numId w:val="28"/>
        </w:numPr>
        <w:suppressAutoHyphens/>
        <w:spacing w:after="0" w:line="240" w:lineRule="auto"/>
        <w:jc w:val="both"/>
        <w:rPr>
          <w:rFonts w:asciiTheme="minorHAnsi" w:eastAsia="Times New Roman" w:hAnsiTheme="minorHAnsi" w:cstheme="minorHAnsi"/>
          <w:strike/>
          <w:lang w:val="en-US"/>
        </w:rPr>
      </w:pPr>
      <w:r w:rsidRPr="00475BD2">
        <w:rPr>
          <w:b/>
          <w:bCs/>
          <w:i/>
          <w:iCs/>
          <w:lang w:val="en-US"/>
        </w:rPr>
        <w:t xml:space="preserve">0.01% of </w:t>
      </w:r>
      <w:r w:rsidRPr="00475BD2">
        <w:rPr>
          <w:i/>
          <w:iCs/>
          <w:lang w:val="en-US"/>
        </w:rPr>
        <w:t xml:space="preserve">the net order price for each </w:t>
      </w:r>
      <w:r w:rsidRPr="00475BD2">
        <w:rPr>
          <w:b/>
          <w:bCs/>
          <w:i/>
          <w:iCs/>
          <w:lang w:val="en-US"/>
        </w:rPr>
        <w:t xml:space="preserve">week </w:t>
      </w:r>
      <w:r w:rsidRPr="00475BD2">
        <w:rPr>
          <w:i/>
          <w:iCs/>
          <w:lang w:val="en-US"/>
        </w:rPr>
        <w:t xml:space="preserve">of delay exceeding the deadline set by the Ordering Party </w:t>
      </w:r>
      <w:r w:rsidR="00730EB6">
        <w:rPr>
          <w:i/>
          <w:iCs/>
          <w:lang w:val="en-US"/>
        </w:rPr>
        <w:t xml:space="preserve"> </w:t>
      </w:r>
      <w:r w:rsidR="00730EB6" w:rsidRPr="00730EB6">
        <w:rPr>
          <w:i/>
          <w:iCs/>
          <w:color w:val="FF0000"/>
          <w:lang w:val="en-US"/>
        </w:rPr>
        <w:t>and the Contractor</w:t>
      </w:r>
      <w:r w:rsidR="00730EB6">
        <w:rPr>
          <w:i/>
          <w:iCs/>
          <w:lang w:val="en-US"/>
        </w:rPr>
        <w:t xml:space="preserve"> </w:t>
      </w:r>
      <w:r w:rsidRPr="00475BD2">
        <w:rPr>
          <w:i/>
          <w:iCs/>
          <w:lang w:val="en-US"/>
        </w:rPr>
        <w:t>for removing defects under warranty or guarantee</w:t>
      </w:r>
    </w:p>
    <w:p w:rsidR="00025E1A" w:rsidRPr="00475BD2" w:rsidRDefault="00025E1A" w:rsidP="00DB6454">
      <w:pPr>
        <w:numPr>
          <w:ilvl w:val="0"/>
          <w:numId w:val="27"/>
        </w:numPr>
        <w:suppressAutoHyphens/>
        <w:spacing w:after="0" w:line="240" w:lineRule="auto"/>
        <w:jc w:val="both"/>
        <w:rPr>
          <w:rFonts w:asciiTheme="minorHAnsi" w:eastAsia="Times New Roman" w:hAnsiTheme="minorHAnsi" w:cstheme="minorHAnsi"/>
          <w:lang w:val="en-US"/>
        </w:rPr>
      </w:pPr>
      <w:r w:rsidRPr="00475BD2">
        <w:rPr>
          <w:rFonts w:asciiTheme="minorHAnsi" w:eastAsia="Times New Roman" w:hAnsiTheme="minorHAnsi" w:cstheme="minorHAnsi"/>
          <w:lang w:val="en-US"/>
        </w:rPr>
        <w:t>The maximum amount of the contractual penalty imposed on the Contractor may not exceed 10% of the entire net order value.</w:t>
      </w:r>
    </w:p>
    <w:p w:rsidR="00033693" w:rsidRPr="00475BD2" w:rsidRDefault="00033693" w:rsidP="00DB6454">
      <w:pPr>
        <w:numPr>
          <w:ilvl w:val="0"/>
          <w:numId w:val="27"/>
        </w:numPr>
        <w:suppressAutoHyphens/>
        <w:spacing w:after="0" w:line="240" w:lineRule="auto"/>
        <w:jc w:val="both"/>
        <w:rPr>
          <w:rFonts w:asciiTheme="minorHAnsi" w:eastAsia="Times New Roman" w:hAnsiTheme="minorHAnsi" w:cstheme="minorHAnsi"/>
          <w:lang w:val="en-US"/>
        </w:rPr>
      </w:pPr>
      <w:r w:rsidRPr="00475BD2">
        <w:rPr>
          <w:rFonts w:asciiTheme="minorHAnsi" w:eastAsia="Times New Roman" w:hAnsiTheme="minorHAnsi" w:cstheme="minorHAnsi"/>
          <w:lang w:val="en-US"/>
        </w:rPr>
        <w:t>The first two weeks of delay will be free from penalties.</w:t>
      </w:r>
    </w:p>
    <w:p w:rsidR="00025E1A" w:rsidRPr="00475BD2" w:rsidRDefault="00025E1A" w:rsidP="00DB6454">
      <w:pPr>
        <w:numPr>
          <w:ilvl w:val="0"/>
          <w:numId w:val="27"/>
        </w:numPr>
        <w:suppressAutoHyphens/>
        <w:spacing w:after="0" w:line="240" w:lineRule="auto"/>
        <w:jc w:val="both"/>
        <w:rPr>
          <w:rFonts w:asciiTheme="minorHAnsi" w:eastAsia="Times New Roman" w:hAnsiTheme="minorHAnsi" w:cstheme="minorHAnsi"/>
          <w:lang w:val="en-US"/>
        </w:rPr>
      </w:pPr>
      <w:r w:rsidRPr="00475BD2">
        <w:rPr>
          <w:rFonts w:asciiTheme="minorHAnsi" w:eastAsia="Times New Roman" w:hAnsiTheme="minorHAnsi" w:cstheme="minorHAnsi"/>
          <w:lang w:val="en-US"/>
        </w:rPr>
        <w:t>The reservation of contractual penalties does not deprive the Ordering Party of the right to demand compensation under the general principles provided for by law.</w:t>
      </w:r>
    </w:p>
    <w:p w:rsidR="00025E1A" w:rsidRPr="00475BD2" w:rsidRDefault="00025E1A" w:rsidP="00DB6454">
      <w:pPr>
        <w:numPr>
          <w:ilvl w:val="0"/>
          <w:numId w:val="26"/>
        </w:numPr>
        <w:spacing w:after="0" w:line="240" w:lineRule="auto"/>
        <w:jc w:val="both"/>
        <w:rPr>
          <w:rFonts w:asciiTheme="minorHAnsi" w:eastAsia="Times New Roman" w:hAnsiTheme="minorHAnsi" w:cstheme="minorHAnsi"/>
          <w:b/>
          <w:color w:val="000000" w:themeColor="text1"/>
          <w:lang w:val="en-US"/>
        </w:rPr>
      </w:pPr>
      <w:r w:rsidRPr="00475BD2">
        <w:rPr>
          <w:rFonts w:asciiTheme="minorHAnsi" w:eastAsia="Times New Roman" w:hAnsiTheme="minorHAnsi" w:cstheme="minorHAnsi"/>
          <w:lang w:val="en-US"/>
        </w:rPr>
        <w:t>Contractual penalties will be payable within 14 days from the date of receipt of the interest note by the Contractor.</w:t>
      </w:r>
    </w:p>
    <w:p w:rsidR="00025E1A" w:rsidRPr="00475BD2" w:rsidRDefault="00025E1A" w:rsidP="00025E1A">
      <w:pPr>
        <w:spacing w:after="0" w:line="240" w:lineRule="auto"/>
        <w:ind w:left="360"/>
        <w:jc w:val="both"/>
        <w:rPr>
          <w:rFonts w:asciiTheme="minorHAnsi" w:eastAsia="Times New Roman" w:hAnsiTheme="minorHAnsi" w:cstheme="minorHAnsi"/>
          <w:b/>
          <w:color w:val="000000" w:themeColor="text1"/>
          <w:lang w:val="en-US"/>
        </w:rPr>
      </w:pPr>
    </w:p>
    <w:p w:rsidR="00025E1A" w:rsidRPr="000E59B8" w:rsidRDefault="00025E1A" w:rsidP="00DB6454">
      <w:pPr>
        <w:numPr>
          <w:ilvl w:val="0"/>
          <w:numId w:val="26"/>
        </w:numPr>
        <w:spacing w:after="0" w:line="240" w:lineRule="auto"/>
        <w:jc w:val="both"/>
        <w:rPr>
          <w:rFonts w:asciiTheme="minorHAnsi" w:eastAsia="Times New Roman" w:hAnsiTheme="minorHAnsi" w:cstheme="minorHAnsi"/>
          <w:b/>
          <w:color w:val="000000" w:themeColor="text1"/>
        </w:rPr>
      </w:pPr>
      <w:bookmarkStart w:id="1" w:name="_Hlk86044376"/>
      <w:proofErr w:type="spellStart"/>
      <w:r w:rsidRPr="000E59B8">
        <w:rPr>
          <w:rFonts w:asciiTheme="minorHAnsi" w:eastAsia="Times New Roman" w:hAnsiTheme="minorHAnsi" w:cstheme="minorHAnsi"/>
          <w:b/>
          <w:color w:val="000000" w:themeColor="text1"/>
        </w:rPr>
        <w:t>Financing</w:t>
      </w:r>
      <w:proofErr w:type="spellEnd"/>
      <w:r w:rsidRPr="000E59B8">
        <w:rPr>
          <w:rFonts w:asciiTheme="minorHAnsi" w:eastAsia="Times New Roman" w:hAnsiTheme="minorHAnsi" w:cstheme="minorHAnsi"/>
          <w:b/>
          <w:color w:val="000000" w:themeColor="text1"/>
        </w:rPr>
        <w:t>:</w:t>
      </w:r>
    </w:p>
    <w:bookmarkEnd w:id="1"/>
    <w:p w:rsidR="00025E1A" w:rsidRPr="000E59B8" w:rsidRDefault="00025E1A" w:rsidP="00DB6454">
      <w:pPr>
        <w:numPr>
          <w:ilvl w:val="3"/>
          <w:numId w:val="24"/>
        </w:numPr>
        <w:spacing w:after="0" w:line="240" w:lineRule="auto"/>
        <w:ind w:left="709" w:hanging="283"/>
        <w:jc w:val="both"/>
        <w:rPr>
          <w:rFonts w:asciiTheme="minorHAnsi" w:eastAsia="Times New Roman" w:hAnsiTheme="minorHAnsi" w:cstheme="minorHAnsi"/>
        </w:rPr>
      </w:pPr>
      <w:r w:rsidRPr="00475BD2">
        <w:rPr>
          <w:rFonts w:asciiTheme="minorHAnsi" w:eastAsia="Times New Roman" w:hAnsiTheme="minorHAnsi" w:cstheme="minorHAnsi"/>
          <w:lang w:val="en-US"/>
        </w:rPr>
        <w:t xml:space="preserve">The Ordering Party undertakes to pay the Contractor the remuneration resulting from the offer. The basis for issuing a VAT invoice is the unreserved acceptance report of the subject of the order, signed by both parties, subject to point. </w:t>
      </w:r>
      <w:r w:rsidRPr="000E59B8">
        <w:rPr>
          <w:rFonts w:asciiTheme="minorHAnsi" w:eastAsia="Times New Roman" w:hAnsiTheme="minorHAnsi" w:cstheme="minorHAnsi"/>
        </w:rPr>
        <w:t>2).</w:t>
      </w:r>
    </w:p>
    <w:p w:rsidR="00025E1A" w:rsidRPr="00475BD2" w:rsidRDefault="00025E1A" w:rsidP="00DB6454">
      <w:pPr>
        <w:numPr>
          <w:ilvl w:val="3"/>
          <w:numId w:val="24"/>
        </w:numPr>
        <w:spacing w:after="0" w:line="240" w:lineRule="auto"/>
        <w:ind w:left="709" w:hanging="283"/>
        <w:jc w:val="both"/>
        <w:rPr>
          <w:rFonts w:asciiTheme="minorHAnsi" w:eastAsia="Times New Roman" w:hAnsiTheme="minorHAnsi" w:cstheme="minorHAnsi"/>
          <w:strike/>
          <w:lang w:val="en-US"/>
        </w:rPr>
      </w:pPr>
      <w:r w:rsidRPr="00475BD2">
        <w:rPr>
          <w:rFonts w:asciiTheme="minorHAnsi" w:eastAsia="Times New Roman" w:hAnsiTheme="minorHAnsi" w:cstheme="minorHAnsi"/>
          <w:lang w:val="en-US"/>
        </w:rPr>
        <w:t>The Ordering Party provides for prepayments and/or partial payments based on advance/partial invoices. The Ordering Party also allows settlement on the basis of the final invoice .</w:t>
      </w:r>
    </w:p>
    <w:p w:rsidR="008B058E" w:rsidRPr="00475BD2" w:rsidRDefault="008B058E" w:rsidP="008B058E">
      <w:pPr>
        <w:pStyle w:val="xmsonormal"/>
        <w:ind w:left="709"/>
        <w:rPr>
          <w:lang w:val="en-US"/>
        </w:rPr>
      </w:pPr>
      <w:r w:rsidRPr="00475BD2">
        <w:rPr>
          <w:strike/>
          <w:color w:val="FF0000"/>
          <w:lang w:val="en-US"/>
        </w:rPr>
        <w:t>15%</w:t>
      </w:r>
      <w:r w:rsidRPr="00475BD2">
        <w:rPr>
          <w:lang w:val="en-US"/>
        </w:rPr>
        <w:t xml:space="preserve">  </w:t>
      </w:r>
      <w:r w:rsidR="00715E11" w:rsidRPr="00475BD2">
        <w:rPr>
          <w:color w:val="FF0000"/>
          <w:lang w:val="en-US"/>
        </w:rPr>
        <w:t xml:space="preserve">10% </w:t>
      </w:r>
      <w:r w:rsidR="00715E11" w:rsidRPr="00475BD2">
        <w:rPr>
          <w:lang w:val="en-US"/>
        </w:rPr>
        <w:t>of the price will be payable after commissioning and protocol acceptance.</w:t>
      </w:r>
    </w:p>
    <w:p w:rsidR="008B058E" w:rsidRPr="00475BD2" w:rsidRDefault="00025E1A" w:rsidP="00033693">
      <w:pPr>
        <w:spacing w:after="0" w:line="240" w:lineRule="auto"/>
        <w:ind w:left="709"/>
        <w:jc w:val="both"/>
        <w:rPr>
          <w:rFonts w:asciiTheme="minorHAnsi" w:eastAsia="Times New Roman" w:hAnsiTheme="minorHAnsi" w:cstheme="minorHAnsi"/>
          <w:lang w:val="en-US"/>
        </w:rPr>
      </w:pPr>
      <w:r w:rsidRPr="00475BD2">
        <w:rPr>
          <w:rFonts w:asciiTheme="minorHAnsi" w:eastAsia="Times New Roman" w:hAnsiTheme="minorHAnsi" w:cstheme="minorHAnsi"/>
          <w:lang w:val="en-US"/>
        </w:rPr>
        <w:t>Detailed payment terms will be agreed upon at the contract stage with the selected Contractor.</w:t>
      </w:r>
    </w:p>
    <w:p w:rsidR="00025E1A" w:rsidRPr="00475BD2" w:rsidRDefault="00025E1A" w:rsidP="00033693">
      <w:pPr>
        <w:ind w:left="709" w:hanging="283"/>
        <w:jc w:val="both"/>
        <w:rPr>
          <w:rFonts w:asciiTheme="minorHAnsi" w:eastAsiaTheme="minorHAnsi" w:hAnsiTheme="minorHAnsi" w:cstheme="minorHAnsi"/>
          <w:lang w:val="en-US" w:eastAsia="en-US"/>
        </w:rPr>
      </w:pPr>
      <w:r w:rsidRPr="00475BD2">
        <w:rPr>
          <w:rFonts w:asciiTheme="minorHAnsi" w:eastAsiaTheme="minorHAnsi" w:hAnsiTheme="minorHAnsi" w:cstheme="minorHAnsi"/>
          <w:color w:val="000000"/>
          <w:lang w:val="en-US" w:eastAsia="en-US"/>
        </w:rPr>
        <w:t xml:space="preserve">3. </w:t>
      </w:r>
      <w:r w:rsidRPr="00475BD2">
        <w:rPr>
          <w:rFonts w:asciiTheme="minorHAnsi" w:eastAsiaTheme="minorHAnsi" w:hAnsiTheme="minorHAnsi" w:cstheme="minorHAnsi"/>
          <w:color w:val="000000"/>
          <w:lang w:val="en-US" w:eastAsia="en-US"/>
        </w:rPr>
        <w:tab/>
        <w:t>Payment will be considered completed on the day on which the bank debits the Ordering Party's account.</w:t>
      </w:r>
    </w:p>
    <w:p w:rsidR="00025E1A" w:rsidRPr="000E59B8" w:rsidRDefault="00025E1A" w:rsidP="00DB6454">
      <w:pPr>
        <w:numPr>
          <w:ilvl w:val="0"/>
          <w:numId w:val="26"/>
        </w:numPr>
        <w:spacing w:after="0" w:line="240" w:lineRule="auto"/>
        <w:jc w:val="both"/>
        <w:rPr>
          <w:rFonts w:asciiTheme="minorHAnsi" w:eastAsia="Times New Roman" w:hAnsiTheme="minorHAnsi" w:cstheme="minorHAnsi"/>
          <w:b/>
          <w:bCs/>
          <w:color w:val="000000" w:themeColor="text1"/>
        </w:rPr>
      </w:pPr>
      <w:proofErr w:type="spellStart"/>
      <w:r w:rsidRPr="000E59B8">
        <w:rPr>
          <w:rFonts w:asciiTheme="minorHAnsi" w:eastAsia="Times New Roman" w:hAnsiTheme="minorHAnsi" w:cstheme="minorHAnsi"/>
          <w:b/>
          <w:bCs/>
          <w:color w:val="000000" w:themeColor="text1"/>
        </w:rPr>
        <w:t>Acceptances</w:t>
      </w:r>
      <w:proofErr w:type="spellEnd"/>
      <w:r w:rsidRPr="000E59B8">
        <w:rPr>
          <w:rFonts w:asciiTheme="minorHAnsi" w:eastAsia="Times New Roman" w:hAnsiTheme="minorHAnsi" w:cstheme="minorHAnsi"/>
          <w:b/>
          <w:bCs/>
          <w:color w:val="000000" w:themeColor="text1"/>
        </w:rPr>
        <w:t>:</w:t>
      </w:r>
    </w:p>
    <w:p w:rsidR="00025E1A" w:rsidRPr="00475BD2" w:rsidRDefault="00025E1A" w:rsidP="00025E1A">
      <w:pPr>
        <w:spacing w:after="0" w:line="240" w:lineRule="auto"/>
        <w:ind w:left="360"/>
        <w:jc w:val="both"/>
        <w:rPr>
          <w:rFonts w:asciiTheme="minorHAnsi" w:eastAsiaTheme="minorHAnsi" w:hAnsiTheme="minorHAnsi" w:cstheme="minorHAnsi"/>
          <w:color w:val="000000" w:themeColor="text1"/>
          <w:lang w:val="en-US" w:eastAsia="en-US"/>
        </w:rPr>
      </w:pPr>
      <w:r w:rsidRPr="00475BD2">
        <w:rPr>
          <w:rFonts w:asciiTheme="minorHAnsi" w:eastAsiaTheme="minorHAnsi" w:hAnsiTheme="minorHAnsi" w:cstheme="minorHAnsi"/>
          <w:color w:val="000000" w:themeColor="text1"/>
          <w:lang w:val="en-US" w:eastAsia="en-US"/>
        </w:rPr>
        <w:t>The Ordering Party expects to carry out partial and/or final acceptance. The basis for payment of the remuneration will be the final acceptance report signed without any reservations by both parties.</w:t>
      </w:r>
    </w:p>
    <w:p w:rsidR="00025E1A" w:rsidRPr="00715E11" w:rsidRDefault="00025E1A" w:rsidP="00DB6454">
      <w:pPr>
        <w:numPr>
          <w:ilvl w:val="0"/>
          <w:numId w:val="26"/>
        </w:numPr>
        <w:spacing w:after="0" w:line="240" w:lineRule="atLeast"/>
        <w:jc w:val="both"/>
        <w:rPr>
          <w:rFonts w:asciiTheme="minorHAnsi" w:eastAsia="Times New Roman" w:hAnsiTheme="minorHAnsi" w:cstheme="minorHAnsi"/>
        </w:rPr>
      </w:pPr>
      <w:proofErr w:type="spellStart"/>
      <w:r w:rsidRPr="000E59B8">
        <w:rPr>
          <w:rFonts w:asciiTheme="minorHAnsi" w:eastAsia="Times New Roman" w:hAnsiTheme="minorHAnsi" w:cstheme="minorHAnsi"/>
          <w:b/>
          <w:bCs/>
        </w:rPr>
        <w:t>Guarantee</w:t>
      </w:r>
      <w:proofErr w:type="spellEnd"/>
      <w:r w:rsidRPr="000E59B8">
        <w:rPr>
          <w:rFonts w:asciiTheme="minorHAnsi" w:eastAsia="Times New Roman" w:hAnsiTheme="minorHAnsi" w:cstheme="minorHAnsi"/>
          <w:b/>
          <w:bCs/>
        </w:rPr>
        <w:t>:</w:t>
      </w:r>
    </w:p>
    <w:p w:rsidR="00025E1A" w:rsidRPr="00475BD2" w:rsidRDefault="00025E1A" w:rsidP="00DB6454">
      <w:pPr>
        <w:numPr>
          <w:ilvl w:val="3"/>
          <w:numId w:val="29"/>
        </w:numPr>
        <w:autoSpaceDE w:val="0"/>
        <w:autoSpaceDN w:val="0"/>
        <w:spacing w:after="0" w:line="240" w:lineRule="auto"/>
        <w:jc w:val="both"/>
        <w:rPr>
          <w:rFonts w:asciiTheme="minorHAnsi" w:eastAsia="Times New Roman" w:hAnsiTheme="minorHAnsi" w:cstheme="minorHAnsi"/>
          <w:lang w:val="en-US" w:eastAsia="en-US"/>
        </w:rPr>
      </w:pPr>
      <w:r w:rsidRPr="00475BD2">
        <w:rPr>
          <w:rFonts w:asciiTheme="minorHAnsi" w:eastAsia="Times New Roman" w:hAnsiTheme="minorHAnsi" w:cstheme="minorHAnsi"/>
          <w:lang w:val="en-US" w:eastAsia="en-US"/>
        </w:rPr>
        <w:t xml:space="preserve">Warranty period </w:t>
      </w:r>
      <w:r w:rsidRPr="00475BD2">
        <w:rPr>
          <w:rFonts w:asciiTheme="minorHAnsi" w:eastAsia="Times New Roman" w:hAnsiTheme="minorHAnsi" w:cstheme="minorHAnsi"/>
          <w:b/>
          <w:bCs/>
          <w:lang w:val="en-US" w:eastAsia="en-US"/>
        </w:rPr>
        <w:t xml:space="preserve">– ………… </w:t>
      </w:r>
      <w:r w:rsidRPr="00475BD2">
        <w:rPr>
          <w:rFonts w:asciiTheme="minorHAnsi" w:eastAsia="Times New Roman" w:hAnsiTheme="minorHAnsi" w:cstheme="minorHAnsi"/>
          <w:lang w:val="en-US" w:eastAsia="en-US"/>
        </w:rPr>
        <w:t xml:space="preserve">from the date of signing (without reservations) </w:t>
      </w:r>
      <w:r w:rsidRPr="00475BD2">
        <w:rPr>
          <w:rFonts w:asciiTheme="minorHAnsi" w:eastAsia="Times New Roman" w:hAnsiTheme="minorHAnsi" w:cstheme="minorHAnsi"/>
          <w:b/>
          <w:bCs/>
          <w:lang w:val="en-US" w:eastAsia="en-US"/>
        </w:rPr>
        <w:t xml:space="preserve">of the final acceptance protocol </w:t>
      </w:r>
      <w:r w:rsidRPr="00475BD2">
        <w:rPr>
          <w:rFonts w:asciiTheme="minorHAnsi" w:eastAsia="Times New Roman" w:hAnsiTheme="minorHAnsi" w:cstheme="minorHAnsi"/>
          <w:lang w:val="en-US" w:eastAsia="en-US"/>
        </w:rPr>
        <w:t>.</w:t>
      </w:r>
    </w:p>
    <w:p w:rsidR="00025E1A" w:rsidRPr="00475BD2" w:rsidRDefault="00025E1A" w:rsidP="00DB6454">
      <w:pPr>
        <w:numPr>
          <w:ilvl w:val="3"/>
          <w:numId w:val="29"/>
        </w:numPr>
        <w:autoSpaceDE w:val="0"/>
        <w:autoSpaceDN w:val="0"/>
        <w:spacing w:after="0" w:line="240" w:lineRule="auto"/>
        <w:jc w:val="both"/>
        <w:rPr>
          <w:rFonts w:asciiTheme="minorHAnsi" w:eastAsia="Times New Roman" w:hAnsiTheme="minorHAnsi" w:cstheme="minorHAnsi"/>
          <w:lang w:val="en-US" w:eastAsia="en-US"/>
        </w:rPr>
      </w:pPr>
      <w:r w:rsidRPr="00475BD2">
        <w:rPr>
          <w:rFonts w:asciiTheme="minorHAnsi" w:eastAsia="Times New Roman" w:hAnsiTheme="minorHAnsi" w:cstheme="minorHAnsi"/>
          <w:shd w:val="clear" w:color="auto" w:fill="FFFFFF"/>
          <w:lang w:val="en-US" w:eastAsia="en-US"/>
        </w:rPr>
        <w:t>As part of the arrangements regarding the warranty, the Ordering Party and the Contractor provide for specification in the contract:</w:t>
      </w:r>
    </w:p>
    <w:p w:rsidR="00025E1A" w:rsidRPr="00475BD2" w:rsidRDefault="00025E1A" w:rsidP="00DB6454">
      <w:pPr>
        <w:numPr>
          <w:ilvl w:val="1"/>
          <w:numId w:val="26"/>
        </w:numPr>
        <w:autoSpaceDE w:val="0"/>
        <w:autoSpaceDN w:val="0"/>
        <w:spacing w:after="0" w:line="240" w:lineRule="auto"/>
        <w:jc w:val="both"/>
        <w:rPr>
          <w:rFonts w:asciiTheme="minorHAnsi" w:eastAsia="Times New Roman" w:hAnsiTheme="minorHAnsi" w:cstheme="minorHAnsi"/>
          <w:lang w:val="en-US" w:eastAsia="en-US"/>
        </w:rPr>
      </w:pPr>
      <w:r w:rsidRPr="00475BD2">
        <w:rPr>
          <w:rFonts w:asciiTheme="minorHAnsi" w:eastAsia="Times New Roman" w:hAnsiTheme="minorHAnsi" w:cstheme="minorHAnsi"/>
          <w:shd w:val="clear" w:color="auto" w:fill="FFFFFF"/>
          <w:lang w:val="en-US" w:eastAsia="en-US"/>
        </w:rPr>
        <w:t>rules for accepting defect reports,</w:t>
      </w:r>
    </w:p>
    <w:p w:rsidR="00025E1A" w:rsidRPr="00715E11" w:rsidRDefault="00025E1A" w:rsidP="00DB6454">
      <w:pPr>
        <w:numPr>
          <w:ilvl w:val="1"/>
          <w:numId w:val="26"/>
        </w:numPr>
        <w:autoSpaceDE w:val="0"/>
        <w:autoSpaceDN w:val="0"/>
        <w:spacing w:after="0" w:line="240" w:lineRule="auto"/>
        <w:jc w:val="both"/>
        <w:rPr>
          <w:rFonts w:asciiTheme="minorHAnsi" w:eastAsia="Times New Roman" w:hAnsiTheme="minorHAnsi" w:cstheme="minorHAnsi"/>
          <w:lang w:eastAsia="en-US"/>
        </w:rPr>
      </w:pPr>
      <w:proofErr w:type="spellStart"/>
      <w:r w:rsidRPr="00715E11">
        <w:rPr>
          <w:rFonts w:asciiTheme="minorHAnsi" w:eastAsia="Times New Roman" w:hAnsiTheme="minorHAnsi" w:cstheme="minorHAnsi"/>
          <w:shd w:val="clear" w:color="auto" w:fill="FFFFFF"/>
          <w:lang w:eastAsia="en-US"/>
        </w:rPr>
        <w:t>response</w:t>
      </w:r>
      <w:proofErr w:type="spellEnd"/>
      <w:r w:rsidRPr="00715E11">
        <w:rPr>
          <w:rFonts w:asciiTheme="minorHAnsi" w:eastAsia="Times New Roman" w:hAnsiTheme="minorHAnsi" w:cstheme="minorHAnsi"/>
          <w:shd w:val="clear" w:color="auto" w:fill="FFFFFF"/>
          <w:lang w:eastAsia="en-US"/>
        </w:rPr>
        <w:t xml:space="preserve"> time to </w:t>
      </w:r>
      <w:proofErr w:type="spellStart"/>
      <w:r w:rsidRPr="00715E11">
        <w:rPr>
          <w:rFonts w:asciiTheme="minorHAnsi" w:eastAsia="Times New Roman" w:hAnsiTheme="minorHAnsi" w:cstheme="minorHAnsi"/>
          <w:shd w:val="clear" w:color="auto" w:fill="FFFFFF"/>
          <w:lang w:eastAsia="en-US"/>
        </w:rPr>
        <w:t>repair</w:t>
      </w:r>
      <w:proofErr w:type="spellEnd"/>
      <w:r w:rsidRPr="00715E11">
        <w:rPr>
          <w:rFonts w:asciiTheme="minorHAnsi" w:eastAsia="Times New Roman" w:hAnsiTheme="minorHAnsi" w:cstheme="minorHAnsi"/>
          <w:shd w:val="clear" w:color="auto" w:fill="FFFFFF"/>
          <w:lang w:eastAsia="en-US"/>
        </w:rPr>
        <w:t>,</w:t>
      </w:r>
    </w:p>
    <w:p w:rsidR="00025E1A" w:rsidRPr="00475BD2" w:rsidRDefault="00025E1A" w:rsidP="00DB6454">
      <w:pPr>
        <w:numPr>
          <w:ilvl w:val="1"/>
          <w:numId w:val="26"/>
        </w:numPr>
        <w:autoSpaceDE w:val="0"/>
        <w:autoSpaceDN w:val="0"/>
        <w:spacing w:after="0" w:line="240" w:lineRule="auto"/>
        <w:jc w:val="both"/>
        <w:rPr>
          <w:rFonts w:asciiTheme="minorHAnsi" w:eastAsia="Times New Roman" w:hAnsiTheme="minorHAnsi" w:cstheme="minorHAnsi"/>
          <w:lang w:val="en-US" w:eastAsia="en-US"/>
        </w:rPr>
      </w:pPr>
      <w:r w:rsidRPr="00475BD2">
        <w:rPr>
          <w:rFonts w:asciiTheme="minorHAnsi" w:eastAsia="Times New Roman" w:hAnsiTheme="minorHAnsi" w:cstheme="minorHAnsi"/>
          <w:shd w:val="clear" w:color="auto" w:fill="FFFFFF"/>
          <w:lang w:val="en-US" w:eastAsia="en-US"/>
        </w:rPr>
        <w:t>scope of elements covered by warranty,</w:t>
      </w:r>
    </w:p>
    <w:p w:rsidR="00025E1A" w:rsidRPr="00475BD2" w:rsidRDefault="00025E1A" w:rsidP="00DB6454">
      <w:pPr>
        <w:numPr>
          <w:ilvl w:val="1"/>
          <w:numId w:val="26"/>
        </w:numPr>
        <w:autoSpaceDE w:val="0"/>
        <w:autoSpaceDN w:val="0"/>
        <w:spacing w:after="0" w:line="240" w:lineRule="auto"/>
        <w:jc w:val="both"/>
        <w:rPr>
          <w:rFonts w:asciiTheme="minorHAnsi" w:eastAsia="Times New Roman" w:hAnsiTheme="minorHAnsi" w:cstheme="minorHAnsi"/>
          <w:lang w:val="en-US" w:eastAsia="en-US"/>
        </w:rPr>
      </w:pPr>
      <w:r w:rsidRPr="00475BD2">
        <w:rPr>
          <w:rFonts w:asciiTheme="minorHAnsi" w:eastAsia="Times New Roman" w:hAnsiTheme="minorHAnsi" w:cstheme="minorHAnsi"/>
          <w:color w:val="242424"/>
          <w:shd w:val="clear" w:color="auto" w:fill="FFFFFF"/>
          <w:lang w:val="en-US" w:eastAsia="en-US"/>
        </w:rPr>
        <w:t xml:space="preserve">the Contractor's liability for improper performance of obligations related to the granted </w:t>
      </w:r>
      <w:r w:rsidRPr="00475BD2">
        <w:rPr>
          <w:rFonts w:asciiTheme="minorHAnsi" w:eastAsia="Times New Roman" w:hAnsiTheme="minorHAnsi" w:cstheme="minorHAnsi"/>
          <w:shd w:val="clear" w:color="auto" w:fill="FFFFFF"/>
          <w:lang w:val="en-US" w:eastAsia="en-US"/>
        </w:rPr>
        <w:t>warranty,</w:t>
      </w:r>
    </w:p>
    <w:p w:rsidR="00025E1A" w:rsidRPr="00475BD2" w:rsidRDefault="00025E1A" w:rsidP="00DB6454">
      <w:pPr>
        <w:numPr>
          <w:ilvl w:val="1"/>
          <w:numId w:val="26"/>
        </w:numPr>
        <w:autoSpaceDE w:val="0"/>
        <w:autoSpaceDN w:val="0"/>
        <w:spacing w:after="0" w:line="240" w:lineRule="auto"/>
        <w:jc w:val="both"/>
        <w:rPr>
          <w:rFonts w:asciiTheme="minorHAnsi" w:eastAsia="Times New Roman" w:hAnsiTheme="minorHAnsi" w:cstheme="minorHAnsi"/>
          <w:lang w:val="en-US" w:eastAsia="en-US"/>
        </w:rPr>
      </w:pPr>
      <w:r w:rsidRPr="00475BD2">
        <w:rPr>
          <w:rFonts w:asciiTheme="minorHAnsi" w:eastAsia="Times New Roman" w:hAnsiTheme="minorHAnsi" w:cstheme="minorHAnsi"/>
          <w:shd w:val="clear" w:color="auto" w:fill="FFFFFF"/>
          <w:lang w:val="en-US" w:eastAsia="en-US"/>
        </w:rPr>
        <w:t>other obligations of the Contractor.</w:t>
      </w:r>
    </w:p>
    <w:p w:rsidR="00025E1A" w:rsidRPr="00475BD2" w:rsidRDefault="00025E1A" w:rsidP="00DB6454">
      <w:pPr>
        <w:numPr>
          <w:ilvl w:val="3"/>
          <w:numId w:val="29"/>
        </w:numPr>
        <w:autoSpaceDE w:val="0"/>
        <w:autoSpaceDN w:val="0"/>
        <w:spacing w:after="0" w:line="240" w:lineRule="auto"/>
        <w:jc w:val="both"/>
        <w:rPr>
          <w:rFonts w:asciiTheme="minorHAnsi" w:eastAsia="Times New Roman" w:hAnsiTheme="minorHAnsi" w:cstheme="minorHAnsi"/>
          <w:lang w:val="en-US" w:eastAsia="en-US"/>
        </w:rPr>
      </w:pPr>
      <w:r w:rsidRPr="00475BD2">
        <w:rPr>
          <w:rFonts w:asciiTheme="minorHAnsi" w:eastAsia="Times New Roman" w:hAnsiTheme="minorHAnsi" w:cstheme="minorHAnsi"/>
          <w:spacing w:val="-1"/>
          <w:lang w:val="en-US" w:eastAsia="en-US"/>
        </w:rPr>
        <w:t>The remaining, unwritten conditions will be regulated at the stage of concluding a contract with the selected contractor or will remain in accordance with applicable law.</w:t>
      </w:r>
    </w:p>
    <w:p w:rsidR="00025E1A" w:rsidRPr="00475BD2" w:rsidRDefault="00025E1A" w:rsidP="00025E1A">
      <w:pPr>
        <w:autoSpaceDE w:val="0"/>
        <w:autoSpaceDN w:val="0"/>
        <w:spacing w:after="0" w:line="240" w:lineRule="auto"/>
        <w:ind w:left="786"/>
        <w:jc w:val="both"/>
        <w:rPr>
          <w:rFonts w:asciiTheme="minorHAnsi" w:eastAsia="Times New Roman" w:hAnsiTheme="minorHAnsi" w:cstheme="minorHAnsi"/>
          <w:lang w:val="en-US" w:eastAsia="en-US"/>
        </w:rPr>
      </w:pPr>
    </w:p>
    <w:p w:rsidR="00025E1A" w:rsidRPr="00475BD2" w:rsidRDefault="00025E1A" w:rsidP="00DB6454">
      <w:pPr>
        <w:numPr>
          <w:ilvl w:val="0"/>
          <w:numId w:val="26"/>
        </w:numPr>
        <w:spacing w:after="0" w:line="240" w:lineRule="auto"/>
        <w:jc w:val="both"/>
        <w:rPr>
          <w:rFonts w:asciiTheme="minorHAnsi" w:eastAsia="Times New Roman" w:hAnsiTheme="minorHAnsi" w:cstheme="minorHAnsi"/>
          <w:lang w:val="en-US"/>
        </w:rPr>
      </w:pPr>
      <w:r w:rsidRPr="00475BD2">
        <w:rPr>
          <w:rFonts w:asciiTheme="minorHAnsi" w:eastAsia="Times New Roman" w:hAnsiTheme="minorHAnsi" w:cstheme="minorHAnsi"/>
          <w:b/>
          <w:bCs/>
          <w:lang w:val="en-US"/>
        </w:rPr>
        <w:lastRenderedPageBreak/>
        <w:t>Defects of the Subject of the Agreement</w:t>
      </w:r>
    </w:p>
    <w:p w:rsidR="00025E1A" w:rsidRPr="00475BD2" w:rsidRDefault="00025E1A" w:rsidP="00DB6454">
      <w:pPr>
        <w:numPr>
          <w:ilvl w:val="0"/>
          <w:numId w:val="32"/>
        </w:numPr>
        <w:spacing w:after="0" w:line="240" w:lineRule="auto"/>
        <w:ind w:left="426"/>
        <w:jc w:val="both"/>
        <w:rPr>
          <w:rFonts w:asciiTheme="minorHAnsi" w:eastAsiaTheme="minorHAnsi" w:hAnsiTheme="minorHAnsi" w:cstheme="minorHAnsi"/>
          <w:color w:val="000000"/>
          <w:lang w:val="en-US" w:eastAsia="en-US"/>
        </w:rPr>
      </w:pPr>
      <w:r w:rsidRPr="00475BD2">
        <w:rPr>
          <w:rFonts w:asciiTheme="minorHAnsi" w:eastAsiaTheme="minorHAnsi" w:hAnsiTheme="minorHAnsi" w:cstheme="minorHAnsi"/>
          <w:lang w:val="en-US" w:eastAsia="en-US"/>
        </w:rPr>
        <w:t xml:space="preserve">The Ordering Party undertakes to </w:t>
      </w:r>
      <w:r w:rsidR="00DB6454" w:rsidRPr="00475BD2">
        <w:rPr>
          <w:rFonts w:asciiTheme="minorHAnsi" w:eastAsiaTheme="minorHAnsi" w:hAnsiTheme="minorHAnsi" w:cstheme="minorHAnsi"/>
          <w:lang w:val="en-US" w:eastAsia="en-US"/>
        </w:rPr>
        <w:t>accept the Subject of the contract, subject to section 2 – 7 below.</w:t>
      </w:r>
    </w:p>
    <w:p w:rsidR="00025E1A" w:rsidRPr="00475BD2" w:rsidRDefault="00025E1A" w:rsidP="00DB6454">
      <w:pPr>
        <w:numPr>
          <w:ilvl w:val="0"/>
          <w:numId w:val="32"/>
        </w:numPr>
        <w:spacing w:after="0" w:line="240" w:lineRule="auto"/>
        <w:ind w:left="426"/>
        <w:jc w:val="both"/>
        <w:rPr>
          <w:rFonts w:asciiTheme="minorHAnsi" w:eastAsiaTheme="minorHAnsi" w:hAnsiTheme="minorHAnsi" w:cstheme="minorHAnsi"/>
          <w:color w:val="000000"/>
          <w:lang w:val="en-US" w:eastAsia="en-US"/>
        </w:rPr>
      </w:pPr>
      <w:r w:rsidRPr="00475BD2">
        <w:rPr>
          <w:rFonts w:asciiTheme="minorHAnsi" w:eastAsiaTheme="minorHAnsi" w:hAnsiTheme="minorHAnsi" w:cstheme="minorHAnsi"/>
          <w:lang w:val="en-US" w:eastAsia="en-US"/>
        </w:rPr>
        <w:t>The Ordering Party reserves the right not to accept all or part of the Subject of the contract if it contains missing documentation or other defects, in particular if it does not correspond to the content of the request for quotation, offer or specifications of the Subject of the contract.</w:t>
      </w:r>
    </w:p>
    <w:p w:rsidR="00025E1A" w:rsidRPr="00475BD2" w:rsidRDefault="00025E1A" w:rsidP="00DB6454">
      <w:pPr>
        <w:numPr>
          <w:ilvl w:val="0"/>
          <w:numId w:val="32"/>
        </w:numPr>
        <w:spacing w:after="0" w:line="240" w:lineRule="auto"/>
        <w:ind w:left="426"/>
        <w:jc w:val="both"/>
        <w:rPr>
          <w:rFonts w:asciiTheme="minorHAnsi" w:eastAsiaTheme="minorHAnsi" w:hAnsiTheme="minorHAnsi" w:cstheme="minorHAnsi"/>
          <w:lang w:val="en-US" w:eastAsia="en-US"/>
        </w:rPr>
      </w:pPr>
      <w:r w:rsidRPr="00475BD2">
        <w:rPr>
          <w:rFonts w:asciiTheme="minorHAnsi" w:eastAsiaTheme="minorHAnsi" w:hAnsiTheme="minorHAnsi" w:cstheme="minorHAnsi"/>
          <w:color w:val="000000"/>
          <w:lang w:val="en-US" w:eastAsia="en-US"/>
        </w:rPr>
        <w:t xml:space="preserve">If defects are found during the acceptance of the Subject of the contract, </w:t>
      </w:r>
      <w:r w:rsidRPr="00475BD2">
        <w:rPr>
          <w:rFonts w:asciiTheme="minorHAnsi" w:eastAsiaTheme="minorHAnsi" w:hAnsiTheme="minorHAnsi" w:cstheme="minorHAnsi"/>
          <w:lang w:val="en-US" w:eastAsia="en-US"/>
        </w:rPr>
        <w:t>the Ordering Party has the following rights:</w:t>
      </w:r>
    </w:p>
    <w:p w:rsidR="00025E1A" w:rsidRPr="00475BD2" w:rsidRDefault="00025E1A" w:rsidP="00DB6454">
      <w:pPr>
        <w:numPr>
          <w:ilvl w:val="0"/>
          <w:numId w:val="33"/>
        </w:numPr>
        <w:spacing w:after="0" w:line="240" w:lineRule="auto"/>
        <w:jc w:val="both"/>
        <w:rPr>
          <w:rFonts w:asciiTheme="minorHAnsi" w:eastAsia="Times New Roman" w:hAnsiTheme="minorHAnsi" w:cstheme="minorHAnsi"/>
          <w:lang w:val="en-US" w:eastAsia="en-US"/>
        </w:rPr>
      </w:pPr>
      <w:r w:rsidRPr="00475BD2">
        <w:rPr>
          <w:rFonts w:asciiTheme="minorHAnsi" w:eastAsia="Times New Roman" w:hAnsiTheme="minorHAnsi" w:cstheme="minorHAnsi"/>
          <w:lang w:val="en-US" w:eastAsia="en-US"/>
        </w:rPr>
        <w:t>if the defects can be removed by the Contractor, the Ordering Party may refuse to accept the Subject of the Agreement until they are removed within a mutually agreed deadline,</w:t>
      </w:r>
    </w:p>
    <w:p w:rsidR="00025E1A" w:rsidRPr="00475BD2" w:rsidRDefault="00025E1A" w:rsidP="00DB6454">
      <w:pPr>
        <w:numPr>
          <w:ilvl w:val="0"/>
          <w:numId w:val="33"/>
        </w:numPr>
        <w:spacing w:after="0" w:line="240" w:lineRule="auto"/>
        <w:jc w:val="both"/>
        <w:rPr>
          <w:rFonts w:asciiTheme="minorHAnsi" w:eastAsia="Times New Roman" w:hAnsiTheme="minorHAnsi" w:cstheme="minorHAnsi"/>
          <w:lang w:val="en-US" w:eastAsia="en-US"/>
        </w:rPr>
      </w:pPr>
      <w:r w:rsidRPr="00475BD2">
        <w:rPr>
          <w:rFonts w:asciiTheme="minorHAnsi" w:eastAsia="Times New Roman" w:hAnsiTheme="minorHAnsi" w:cstheme="minorHAnsi"/>
          <w:lang w:val="en-US" w:eastAsia="en-US"/>
        </w:rPr>
        <w:t>if the defects cannot be removed and, according to the Ordering Party and the Contractor, the Subject of the contract is not suitable for use as intended, the Ordering Party may withdraw from the implementation of the Subject of the contract and demand that the Contractor refund all payments made for the Subject of the contract.</w:t>
      </w:r>
    </w:p>
    <w:p w:rsidR="00025E1A" w:rsidRPr="00475BD2" w:rsidRDefault="00025E1A" w:rsidP="00DB6454">
      <w:pPr>
        <w:numPr>
          <w:ilvl w:val="0"/>
          <w:numId w:val="32"/>
        </w:numPr>
        <w:spacing w:after="0" w:line="240" w:lineRule="auto"/>
        <w:ind w:left="426"/>
        <w:jc w:val="both"/>
        <w:rPr>
          <w:rFonts w:asciiTheme="minorHAnsi" w:eastAsiaTheme="minorHAnsi" w:hAnsiTheme="minorHAnsi" w:cstheme="minorHAnsi"/>
          <w:lang w:val="en-US" w:eastAsia="en-US"/>
        </w:rPr>
      </w:pPr>
      <w:r w:rsidRPr="00475BD2">
        <w:rPr>
          <w:rFonts w:asciiTheme="minorHAnsi" w:eastAsiaTheme="minorHAnsi" w:hAnsiTheme="minorHAnsi" w:cstheme="minorHAnsi"/>
          <w:lang w:val="en-US" w:eastAsia="en-US"/>
        </w:rPr>
        <w:t xml:space="preserve">If, despite the expiry of the period referred to in the contract, the Subject of the contract still has defects or does not meet the requirements of the Ordering Party regarding the specifications of the Subject of the contract, </w:t>
      </w:r>
      <w:r w:rsidRPr="00730EB6">
        <w:rPr>
          <w:rFonts w:asciiTheme="minorHAnsi" w:eastAsiaTheme="minorHAnsi" w:hAnsiTheme="minorHAnsi" w:cstheme="minorHAnsi"/>
          <w:color w:val="FF0000"/>
          <w:lang w:val="en-US" w:eastAsia="en-US"/>
        </w:rPr>
        <w:t xml:space="preserve">the Ordering Party may withdraw from this contract </w:t>
      </w:r>
      <w:r w:rsidR="00116FCA" w:rsidRPr="00730EB6">
        <w:rPr>
          <w:rFonts w:asciiTheme="minorHAnsi" w:eastAsiaTheme="minorHAnsi" w:hAnsiTheme="minorHAnsi" w:cstheme="minorHAnsi"/>
          <w:color w:val="FF0000"/>
          <w:lang w:val="en-US" w:eastAsia="en-US"/>
        </w:rPr>
        <w:t>aft</w:t>
      </w:r>
      <w:r w:rsidR="00730EB6" w:rsidRPr="00730EB6">
        <w:rPr>
          <w:rFonts w:asciiTheme="minorHAnsi" w:eastAsiaTheme="minorHAnsi" w:hAnsiTheme="minorHAnsi" w:cstheme="minorHAnsi"/>
          <w:color w:val="FF0000"/>
          <w:lang w:val="en-US" w:eastAsia="en-US"/>
        </w:rPr>
        <w:t>er confirmation from Contractor</w:t>
      </w:r>
      <w:r w:rsidR="00116FCA" w:rsidRPr="00730EB6">
        <w:rPr>
          <w:rFonts w:asciiTheme="minorHAnsi" w:eastAsiaTheme="minorHAnsi" w:hAnsiTheme="minorHAnsi" w:cstheme="minorHAnsi"/>
          <w:color w:val="FF0000"/>
          <w:lang w:val="en-US" w:eastAsia="en-US"/>
        </w:rPr>
        <w:t xml:space="preserve"> that​ </w:t>
      </w:r>
      <w:r w:rsidR="00730EB6" w:rsidRPr="00730EB6">
        <w:rPr>
          <w:rFonts w:asciiTheme="minorHAnsi" w:eastAsiaTheme="minorHAnsi" w:hAnsiTheme="minorHAnsi" w:cstheme="minorHAnsi"/>
          <w:color w:val="FF0000"/>
          <w:lang w:val="en-US" w:eastAsia="en-US"/>
        </w:rPr>
        <w:t xml:space="preserve">the defect </w:t>
      </w:r>
      <w:r w:rsidR="00116FCA" w:rsidRPr="00730EB6">
        <w:rPr>
          <w:rFonts w:asciiTheme="minorHAnsi" w:eastAsiaTheme="minorHAnsi" w:hAnsiTheme="minorHAnsi" w:cstheme="minorHAnsi"/>
          <w:color w:val="FF0000"/>
          <w:lang w:val="en-US" w:eastAsia="en-US"/>
        </w:rPr>
        <w:t xml:space="preserve"> cannot be removed .</w:t>
      </w:r>
    </w:p>
    <w:p w:rsidR="00025E1A" w:rsidRPr="00475BD2" w:rsidRDefault="00025E1A" w:rsidP="00DB6454">
      <w:pPr>
        <w:numPr>
          <w:ilvl w:val="0"/>
          <w:numId w:val="32"/>
        </w:numPr>
        <w:spacing w:after="0" w:line="240" w:lineRule="auto"/>
        <w:ind w:left="426"/>
        <w:jc w:val="both"/>
        <w:rPr>
          <w:rFonts w:asciiTheme="minorHAnsi" w:eastAsiaTheme="minorHAnsi" w:hAnsiTheme="minorHAnsi" w:cstheme="minorHAnsi"/>
          <w:lang w:val="en-US" w:eastAsia="en-US"/>
        </w:rPr>
      </w:pPr>
      <w:r w:rsidRPr="00475BD2">
        <w:rPr>
          <w:rFonts w:asciiTheme="minorHAnsi" w:eastAsiaTheme="minorHAnsi" w:hAnsiTheme="minorHAnsi" w:cstheme="minorHAnsi"/>
          <w:lang w:val="en-US" w:eastAsia="en-US"/>
        </w:rPr>
        <w:t>Refusal to accept the Subject of the contract is tantamount to acknowledging that it was not performed and delivered on time.</w:t>
      </w:r>
    </w:p>
    <w:p w:rsidR="00025E1A" w:rsidRPr="00475BD2" w:rsidRDefault="00025E1A" w:rsidP="00DB6454">
      <w:pPr>
        <w:numPr>
          <w:ilvl w:val="0"/>
          <w:numId w:val="32"/>
        </w:numPr>
        <w:spacing w:after="0" w:line="240" w:lineRule="auto"/>
        <w:ind w:left="426"/>
        <w:jc w:val="both"/>
        <w:rPr>
          <w:rFonts w:asciiTheme="minorHAnsi" w:eastAsiaTheme="minorHAnsi" w:hAnsiTheme="minorHAnsi" w:cstheme="minorHAnsi"/>
          <w:lang w:val="en-US" w:eastAsia="en-US"/>
        </w:rPr>
      </w:pPr>
      <w:r w:rsidRPr="00475BD2">
        <w:rPr>
          <w:rFonts w:asciiTheme="minorHAnsi" w:eastAsiaTheme="minorHAnsi" w:hAnsiTheme="minorHAnsi" w:cstheme="minorHAnsi"/>
          <w:lang w:val="en-US" w:eastAsia="en-US"/>
        </w:rPr>
        <w:t>If the defects can be removed by the Contractor, the Ordering Party and the Contractor will set a deadline for their removal.</w:t>
      </w:r>
    </w:p>
    <w:p w:rsidR="00025E1A" w:rsidRPr="00475BD2" w:rsidRDefault="00025E1A" w:rsidP="00DB6454">
      <w:pPr>
        <w:numPr>
          <w:ilvl w:val="0"/>
          <w:numId w:val="32"/>
        </w:numPr>
        <w:spacing w:after="0" w:line="240" w:lineRule="auto"/>
        <w:ind w:left="426"/>
        <w:jc w:val="both"/>
        <w:rPr>
          <w:rFonts w:asciiTheme="minorHAnsi" w:eastAsiaTheme="minorHAnsi" w:hAnsiTheme="minorHAnsi" w:cstheme="minorHAnsi"/>
          <w:b/>
          <w:bCs/>
          <w:lang w:val="en-US" w:eastAsia="en-US"/>
        </w:rPr>
      </w:pPr>
      <w:r w:rsidRPr="00475BD2">
        <w:rPr>
          <w:rFonts w:asciiTheme="minorHAnsi" w:eastAsiaTheme="minorHAnsi" w:hAnsiTheme="minorHAnsi" w:cstheme="minorHAnsi"/>
          <w:lang w:val="en-US" w:eastAsia="en-US"/>
        </w:rPr>
        <w:t>If the defects are not removed on time or are not removed properly, the Ordering Party will have the right to withdraw from the execution of the Subject of the contract and demand payment of a contractual penalty in this respect.</w:t>
      </w:r>
    </w:p>
    <w:p w:rsidR="00025E1A" w:rsidRPr="00475BD2" w:rsidRDefault="00025E1A" w:rsidP="00025E1A">
      <w:pPr>
        <w:pBdr>
          <w:top w:val="nil"/>
          <w:left w:val="nil"/>
          <w:bottom w:val="nil"/>
          <w:right w:val="nil"/>
          <w:between w:val="nil"/>
        </w:pBdr>
        <w:suppressAutoHyphens/>
        <w:spacing w:before="60" w:after="60" w:line="240" w:lineRule="auto"/>
        <w:ind w:left="1440"/>
        <w:contextualSpacing/>
        <w:jc w:val="both"/>
        <w:rPr>
          <w:rFonts w:asciiTheme="minorHAnsi" w:eastAsia="Times New Roman" w:hAnsiTheme="minorHAnsi" w:cstheme="minorHAnsi"/>
          <w:lang w:val="en-US"/>
        </w:rPr>
      </w:pPr>
    </w:p>
    <w:p w:rsidR="00025E1A" w:rsidRPr="00715E11" w:rsidRDefault="00025E1A" w:rsidP="00DB6454">
      <w:pPr>
        <w:numPr>
          <w:ilvl w:val="0"/>
          <w:numId w:val="26"/>
        </w:numPr>
        <w:suppressAutoHyphens/>
        <w:spacing w:after="0" w:line="240" w:lineRule="auto"/>
        <w:jc w:val="both"/>
        <w:rPr>
          <w:rFonts w:asciiTheme="minorHAnsi" w:eastAsia="Times New Roman" w:hAnsiTheme="minorHAnsi" w:cstheme="minorHAnsi"/>
          <w:b/>
          <w:bCs/>
        </w:rPr>
      </w:pPr>
      <w:proofErr w:type="spellStart"/>
      <w:r w:rsidRPr="00715E11">
        <w:rPr>
          <w:rFonts w:asciiTheme="minorHAnsi" w:eastAsia="Times New Roman" w:hAnsiTheme="minorHAnsi" w:cstheme="minorHAnsi"/>
          <w:b/>
          <w:bCs/>
        </w:rPr>
        <w:t>Withdrawal</w:t>
      </w:r>
      <w:proofErr w:type="spellEnd"/>
      <w:r w:rsidRPr="00715E11">
        <w:rPr>
          <w:rFonts w:asciiTheme="minorHAnsi" w:eastAsia="Times New Roman" w:hAnsiTheme="minorHAnsi" w:cstheme="minorHAnsi"/>
          <w:b/>
          <w:bCs/>
        </w:rPr>
        <w:t xml:space="preserve"> </w:t>
      </w:r>
      <w:proofErr w:type="spellStart"/>
      <w:r w:rsidRPr="00715E11">
        <w:rPr>
          <w:rFonts w:asciiTheme="minorHAnsi" w:eastAsia="Times New Roman" w:hAnsiTheme="minorHAnsi" w:cstheme="minorHAnsi"/>
          <w:b/>
          <w:bCs/>
        </w:rPr>
        <w:t>from</w:t>
      </w:r>
      <w:proofErr w:type="spellEnd"/>
      <w:r w:rsidRPr="00715E11">
        <w:rPr>
          <w:rFonts w:asciiTheme="minorHAnsi" w:eastAsia="Times New Roman" w:hAnsiTheme="minorHAnsi" w:cstheme="minorHAnsi"/>
          <w:b/>
          <w:bCs/>
        </w:rPr>
        <w:t xml:space="preserve"> </w:t>
      </w:r>
      <w:proofErr w:type="spellStart"/>
      <w:r w:rsidRPr="00715E11">
        <w:rPr>
          <w:rFonts w:asciiTheme="minorHAnsi" w:eastAsia="Times New Roman" w:hAnsiTheme="minorHAnsi" w:cstheme="minorHAnsi"/>
          <w:b/>
          <w:bCs/>
        </w:rPr>
        <w:t>the</w:t>
      </w:r>
      <w:proofErr w:type="spellEnd"/>
      <w:r w:rsidRPr="00715E11">
        <w:rPr>
          <w:rFonts w:asciiTheme="minorHAnsi" w:eastAsia="Times New Roman" w:hAnsiTheme="minorHAnsi" w:cstheme="minorHAnsi"/>
          <w:b/>
          <w:bCs/>
        </w:rPr>
        <w:t xml:space="preserve"> </w:t>
      </w:r>
      <w:proofErr w:type="spellStart"/>
      <w:r w:rsidRPr="00715E11">
        <w:rPr>
          <w:rFonts w:asciiTheme="minorHAnsi" w:eastAsia="Times New Roman" w:hAnsiTheme="minorHAnsi" w:cstheme="minorHAnsi"/>
          <w:b/>
          <w:bCs/>
        </w:rPr>
        <w:t>contract</w:t>
      </w:r>
      <w:proofErr w:type="spellEnd"/>
    </w:p>
    <w:p w:rsidR="00025E1A" w:rsidRPr="00475BD2" w:rsidRDefault="00025E1A" w:rsidP="00DB6454">
      <w:pPr>
        <w:numPr>
          <w:ilvl w:val="0"/>
          <w:numId w:val="30"/>
        </w:numPr>
        <w:suppressAutoHyphens/>
        <w:spacing w:after="0" w:line="240" w:lineRule="auto"/>
        <w:jc w:val="both"/>
        <w:rPr>
          <w:rFonts w:asciiTheme="minorHAnsi" w:eastAsia="Times New Roman" w:hAnsiTheme="minorHAnsi" w:cstheme="minorHAnsi"/>
          <w:lang w:val="en-US"/>
        </w:rPr>
      </w:pPr>
      <w:r w:rsidRPr="00475BD2">
        <w:rPr>
          <w:rFonts w:asciiTheme="minorHAnsi" w:eastAsia="Times New Roman" w:hAnsiTheme="minorHAnsi" w:cstheme="minorHAnsi"/>
          <w:lang w:val="en-US"/>
        </w:rPr>
        <w:t>The Ordering Party may withdraw from the concluded contract in whole or in part in the following cases:</w:t>
      </w:r>
    </w:p>
    <w:p w:rsidR="00025E1A" w:rsidRPr="00475BD2" w:rsidRDefault="00025E1A" w:rsidP="00DB6454">
      <w:pPr>
        <w:numPr>
          <w:ilvl w:val="1"/>
          <w:numId w:val="31"/>
        </w:numPr>
        <w:suppressAutoHyphens/>
        <w:spacing w:after="0" w:line="240" w:lineRule="auto"/>
        <w:ind w:left="993" w:hanging="284"/>
        <w:jc w:val="both"/>
        <w:rPr>
          <w:rFonts w:asciiTheme="minorHAnsi" w:eastAsia="Times New Roman" w:hAnsiTheme="minorHAnsi" w:cstheme="minorHAnsi"/>
          <w:lang w:val="en-US"/>
        </w:rPr>
      </w:pPr>
      <w:r w:rsidRPr="00475BD2">
        <w:rPr>
          <w:rFonts w:asciiTheme="minorHAnsi" w:eastAsia="Times New Roman" w:hAnsiTheme="minorHAnsi" w:cstheme="minorHAnsi"/>
          <w:lang w:val="en-US"/>
        </w:rPr>
        <w:t>when the Contractor is late with the implementation of the Subject of the contract within the time specified in the contract, after prior request for proper implementation of the contract,</w:t>
      </w:r>
    </w:p>
    <w:p w:rsidR="00025E1A" w:rsidRPr="00475BD2" w:rsidRDefault="00025E1A" w:rsidP="00DB6454">
      <w:pPr>
        <w:numPr>
          <w:ilvl w:val="1"/>
          <w:numId w:val="31"/>
        </w:numPr>
        <w:suppressAutoHyphens/>
        <w:spacing w:after="0" w:line="240" w:lineRule="auto"/>
        <w:ind w:left="993" w:hanging="284"/>
        <w:jc w:val="both"/>
        <w:rPr>
          <w:rFonts w:asciiTheme="minorHAnsi" w:eastAsia="Times New Roman" w:hAnsiTheme="minorHAnsi" w:cstheme="minorHAnsi"/>
          <w:lang w:val="en-US"/>
        </w:rPr>
      </w:pPr>
      <w:r w:rsidRPr="00475BD2">
        <w:rPr>
          <w:rFonts w:asciiTheme="minorHAnsi" w:eastAsia="Times New Roman" w:hAnsiTheme="minorHAnsi" w:cstheme="minorHAnsi"/>
          <w:lang w:val="en-US"/>
        </w:rPr>
        <w:t>when the Subject of the contract is defective or inconsistent with the conditions specified in the request for quotation, offer or contract, and the Contractor does not remove the identified violations within the additional deadline set by the Ordering Party and the Contractor,</w:t>
      </w:r>
    </w:p>
    <w:p w:rsidR="00025E1A" w:rsidRPr="00475BD2" w:rsidRDefault="00025E1A" w:rsidP="00DB6454">
      <w:pPr>
        <w:numPr>
          <w:ilvl w:val="0"/>
          <w:numId w:val="30"/>
        </w:numPr>
        <w:suppressAutoHyphens/>
        <w:spacing w:after="0" w:line="240" w:lineRule="auto"/>
        <w:jc w:val="both"/>
        <w:rPr>
          <w:rFonts w:asciiTheme="minorHAnsi" w:eastAsia="Times New Roman" w:hAnsiTheme="minorHAnsi" w:cstheme="minorHAnsi"/>
          <w:lang w:val="en-US"/>
        </w:rPr>
      </w:pPr>
      <w:r w:rsidRPr="00475BD2">
        <w:rPr>
          <w:rFonts w:asciiTheme="minorHAnsi" w:eastAsia="Times New Roman" w:hAnsiTheme="minorHAnsi" w:cstheme="minorHAnsi"/>
          <w:lang w:val="en-US"/>
        </w:rPr>
        <w:t>Detailed settlement conditions in the event of termination of the contract may be additionally established in the contract between the Ordering Party and the Contractor.</w:t>
      </w:r>
    </w:p>
    <w:p w:rsidR="00C16621" w:rsidRPr="00475BD2" w:rsidRDefault="00C16621" w:rsidP="00025E1A">
      <w:pPr>
        <w:spacing w:after="120" w:line="240" w:lineRule="auto"/>
        <w:jc w:val="right"/>
        <w:rPr>
          <w:rFonts w:asciiTheme="minorHAnsi" w:hAnsiTheme="minorHAnsi" w:cstheme="minorHAnsi"/>
          <w:color w:val="000000"/>
          <w:lang w:val="en-US"/>
        </w:rPr>
      </w:pPr>
    </w:p>
    <w:p w:rsidR="00B626C7" w:rsidRPr="00475BD2" w:rsidRDefault="00B626C7" w:rsidP="00025E1A">
      <w:pPr>
        <w:spacing w:after="120" w:line="240" w:lineRule="auto"/>
        <w:jc w:val="right"/>
        <w:rPr>
          <w:rFonts w:asciiTheme="minorHAnsi" w:hAnsiTheme="minorHAnsi" w:cstheme="minorHAnsi"/>
          <w:color w:val="000000"/>
          <w:lang w:val="en-US"/>
        </w:rPr>
      </w:pPr>
    </w:p>
    <w:p w:rsidR="002B0257" w:rsidRPr="00475BD2" w:rsidRDefault="002B0257" w:rsidP="002B0257">
      <w:pPr>
        <w:autoSpaceDE w:val="0"/>
        <w:autoSpaceDN w:val="0"/>
        <w:spacing w:after="0" w:line="240" w:lineRule="auto"/>
        <w:rPr>
          <w:rFonts w:asciiTheme="majorHAnsi" w:eastAsia="Times New Roman" w:hAnsiTheme="majorHAnsi" w:cstheme="majorHAnsi"/>
          <w:i/>
          <w:color w:val="000000"/>
          <w:sz w:val="20"/>
          <w:szCs w:val="20"/>
          <w:lang w:val="en-US"/>
        </w:rPr>
      </w:pPr>
    </w:p>
    <w:sectPr w:rsidR="002B0257" w:rsidRPr="00475BD2" w:rsidSect="00E63B1A">
      <w:pgSz w:w="11906" w:h="16838"/>
      <w:pgMar w:top="1270" w:right="1416" w:bottom="1276" w:left="1417" w:header="510" w:footer="567"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096C99" w15:done="0"/>
  <w15:commentEx w15:paraId="1EFC78E7" w15:done="0"/>
  <w15:commentEx w15:paraId="16DB7A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1EBEEF" w16cex:dateUtc="2024-05-22T11:14:00Z"/>
  <w16cex:commentExtensible w16cex:durableId="1E7E3CCA" w16cex:dateUtc="2024-05-22T11:13:00Z"/>
  <w16cex:commentExtensible w16cex:durableId="5992B7A1" w16cex:dateUtc="2024-05-22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096C99" w16cid:durableId="0E1EBEEF"/>
  <w16cid:commentId w16cid:paraId="1EFC78E7" w16cid:durableId="1E7E3CCA"/>
  <w16cid:commentId w16cid:paraId="16DB7A72" w16cid:durableId="5992B7A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B1A" w:rsidRDefault="00E63B1A">
      <w:pPr>
        <w:spacing w:after="0" w:line="240" w:lineRule="auto"/>
      </w:pPr>
      <w:r>
        <w:separator/>
      </w:r>
    </w:p>
  </w:endnote>
  <w:endnote w:type="continuationSeparator" w:id="0">
    <w:p w:rsidR="00E63B1A" w:rsidRDefault="00E63B1A">
      <w:pPr>
        <w:spacing w:after="0" w:line="240" w:lineRule="auto"/>
      </w:pPr>
      <w:r>
        <w:continuationSeparator/>
      </w:r>
    </w:p>
  </w:endnote>
  <w:endnote w:type="continuationNotice" w:id="1">
    <w:p w:rsidR="00E63B1A" w:rsidRDefault="00E63B1A">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B4" w:rsidRDefault="00B307B4">
    <w:pPr>
      <w:pBdr>
        <w:top w:val="nil"/>
        <w:left w:val="nil"/>
        <w:bottom w:val="nil"/>
        <w:right w:val="nil"/>
        <w:between w:val="nil"/>
      </w:pBdr>
      <w:tabs>
        <w:tab w:val="center" w:pos="4536"/>
        <w:tab w:val="right" w:pos="9072"/>
      </w:tabs>
      <w:spacing w:after="0" w:line="240" w:lineRule="auto"/>
      <w:jc w:val="center"/>
      <w:rPr>
        <w:color w:val="000000"/>
        <w:sz w:val="18"/>
        <w:szCs w:val="18"/>
      </w:rPr>
    </w:pPr>
    <w:r>
      <w:rPr>
        <w:color w:val="000000"/>
        <w:sz w:val="18"/>
        <w:szCs w:val="18"/>
      </w:rPr>
      <w:t xml:space="preserve">Page </w:t>
    </w:r>
    <w:r w:rsidR="004B6ABD">
      <w:rPr>
        <w:b/>
        <w:color w:val="000000"/>
        <w:sz w:val="18"/>
        <w:szCs w:val="18"/>
      </w:rPr>
      <w:fldChar w:fldCharType="begin"/>
    </w:r>
    <w:r>
      <w:rPr>
        <w:b/>
        <w:color w:val="000000"/>
        <w:sz w:val="18"/>
        <w:szCs w:val="18"/>
      </w:rPr>
      <w:instrText>PAGE</w:instrText>
    </w:r>
    <w:r w:rsidR="004B6ABD">
      <w:rPr>
        <w:b/>
        <w:color w:val="000000"/>
        <w:sz w:val="18"/>
        <w:szCs w:val="18"/>
      </w:rPr>
      <w:fldChar w:fldCharType="separate"/>
    </w:r>
    <w:r w:rsidR="00730EB6">
      <w:rPr>
        <w:b/>
        <w:noProof/>
        <w:color w:val="000000"/>
        <w:sz w:val="18"/>
        <w:szCs w:val="18"/>
      </w:rPr>
      <w:t>10</w:t>
    </w:r>
    <w:r w:rsidR="004B6ABD">
      <w:rPr>
        <w:b/>
        <w:color w:val="000000"/>
        <w:sz w:val="18"/>
        <w:szCs w:val="18"/>
      </w:rPr>
      <w:fldChar w:fldCharType="end"/>
    </w:r>
    <w:r>
      <w:rPr>
        <w:color w:val="000000"/>
        <w:sz w:val="18"/>
        <w:szCs w:val="18"/>
      </w:rPr>
      <w:t xml:space="preserve">of </w:t>
    </w:r>
    <w:r w:rsidR="004B6ABD">
      <w:rPr>
        <w:b/>
        <w:color w:val="000000"/>
        <w:sz w:val="18"/>
        <w:szCs w:val="18"/>
      </w:rPr>
      <w:fldChar w:fldCharType="begin"/>
    </w:r>
    <w:r>
      <w:rPr>
        <w:b/>
        <w:color w:val="000000"/>
        <w:sz w:val="18"/>
        <w:szCs w:val="18"/>
      </w:rPr>
      <w:instrText>NUMPAGES</w:instrText>
    </w:r>
    <w:r w:rsidR="004B6ABD">
      <w:rPr>
        <w:b/>
        <w:color w:val="000000"/>
        <w:sz w:val="18"/>
        <w:szCs w:val="18"/>
      </w:rPr>
      <w:fldChar w:fldCharType="separate"/>
    </w:r>
    <w:r w:rsidR="00730EB6">
      <w:rPr>
        <w:b/>
        <w:noProof/>
        <w:color w:val="000000"/>
        <w:sz w:val="18"/>
        <w:szCs w:val="18"/>
      </w:rPr>
      <w:t>10</w:t>
    </w:r>
    <w:r w:rsidR="004B6ABD">
      <w:rPr>
        <w:b/>
        <w:color w:val="000000"/>
        <w:sz w:val="18"/>
        <w:szCs w:val="18"/>
      </w:rPr>
      <w:fldChar w:fldCharType="end"/>
    </w:r>
  </w:p>
  <w:p w:rsidR="00B307B4" w:rsidRDefault="00B307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B1A" w:rsidRDefault="00E63B1A">
      <w:pPr>
        <w:spacing w:after="0" w:line="240" w:lineRule="auto"/>
      </w:pPr>
      <w:r>
        <w:separator/>
      </w:r>
    </w:p>
  </w:footnote>
  <w:footnote w:type="continuationSeparator" w:id="0">
    <w:p w:rsidR="00E63B1A" w:rsidRDefault="00E63B1A">
      <w:pPr>
        <w:spacing w:after="0" w:line="240" w:lineRule="auto"/>
      </w:pPr>
      <w:r>
        <w:continuationSeparator/>
      </w:r>
    </w:p>
  </w:footnote>
  <w:footnote w:type="continuationNotice" w:id="1">
    <w:p w:rsidR="00E63B1A" w:rsidRDefault="00E63B1A">
      <w:pPr>
        <w:spacing w:after="0" w:line="240" w:lineRule="auto"/>
      </w:pPr>
    </w:p>
  </w:footnote>
  <w:footnote w:id="2">
    <w:p w:rsidR="00B307B4" w:rsidRPr="00475BD2" w:rsidRDefault="00B307B4" w:rsidP="00025E1A">
      <w:pPr>
        <w:pStyle w:val="Tekstprzypisudolnego"/>
        <w:jc w:val="both"/>
        <w:rPr>
          <w:lang w:val="en-US"/>
        </w:rPr>
      </w:pPr>
      <w:r>
        <w:rPr>
          <w:rStyle w:val="Odwoanieprzypisudolnego"/>
        </w:rPr>
        <w:footnoteRef/>
      </w:r>
      <w:r w:rsidRPr="00475BD2">
        <w:rPr>
          <w:lang w:val="en-US"/>
        </w:rPr>
        <w:t xml:space="preserve"> </w:t>
      </w:r>
      <w:r w:rsidRPr="00475BD2">
        <w:rPr>
          <w:rFonts w:asciiTheme="majorHAnsi" w:hAnsiTheme="majorHAnsi" w:cstheme="majorHAnsi"/>
          <w:lang w:val="en-US"/>
        </w:rPr>
        <w:t>In the case of registration of the Contractor submitting an offer in Databases other than free and publicly available, the Contractor should submit appropriate documents confirming authorization to represent along with the offer.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B4" w:rsidRDefault="00B307B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p>
  <w:p w:rsidR="00B307B4" w:rsidRDefault="00B307B4" w:rsidP="004634D0">
    <w:pPr>
      <w:jc w:val="center"/>
    </w:pPr>
    <w:r w:rsidRPr="007A59E5">
      <w:rPr>
        <w:noProof/>
      </w:rPr>
      <w:drawing>
        <wp:inline distT="0" distB="0" distL="0" distR="0">
          <wp:extent cx="5761355" cy="457200"/>
          <wp:effectExtent l="0" t="0" r="0" b="0"/>
          <wp:docPr id="15834508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1355" cy="457200"/>
                  </a:xfrm>
                  <a:prstGeom prst="rect">
                    <a:avLst/>
                  </a:prstGeom>
                  <a:noFill/>
                  <a:ln>
                    <a:noFill/>
                  </a:ln>
                </pic:spPr>
              </pic:pic>
            </a:graphicData>
          </a:graphic>
        </wp:inline>
      </w:drawing>
    </w:r>
    <w:r w:rsidR="004B6ABD">
      <w:rPr>
        <w:noProof/>
      </w:rPr>
    </w:r>
    <w:r w:rsidR="004B6ABD">
      <w:rPr>
        <w:noProof/>
      </w:rPr>
      <w:pict>
        <v:rect id="Prostokąt 97143356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4B6ABD">
      <w:rPr>
        <w:noProof/>
      </w:rPr>
    </w:r>
    <w:r w:rsidR="004B6ABD">
      <w:rPr>
        <w:noProof/>
      </w:rPr>
      <w:pict>
        <v:rect id="Prostokąt 256695524" o:spid="_x0000_s1025"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53E"/>
    <w:multiLevelType w:val="multilevel"/>
    <w:tmpl w:val="73CE1292"/>
    <w:lvl w:ilvl="0">
      <w:start w:val="1"/>
      <w:numFmt w:val="decimal"/>
      <w:lvlText w:val="%1."/>
      <w:lvlJc w:val="left"/>
      <w:pPr>
        <w:ind w:left="360" w:hanging="360"/>
      </w:pPr>
      <w:rPr>
        <w:rFonts w:asciiTheme="majorHAnsi" w:eastAsia="Calibri" w:hAnsiTheme="majorHAnsi" w:cstheme="majorHAnsi" w:hint="default"/>
        <w:b w:val="0"/>
        <w:sz w:val="20"/>
        <w:szCs w:val="20"/>
      </w:rPr>
    </w:lvl>
    <w:lvl w:ilvl="1">
      <w:start w:val="1"/>
      <w:numFmt w:val="lowerLetter"/>
      <w:lvlText w:val="%2)"/>
      <w:lvlJc w:val="left"/>
      <w:pPr>
        <w:ind w:left="1080" w:hanging="360"/>
      </w:pPr>
      <w:rPr>
        <w:rFonts w:asciiTheme="majorHAnsi" w:eastAsia="Calibri" w:hAnsiTheme="majorHAnsi" w:cstheme="majorHAnsi" w:hint="default"/>
      </w:rPr>
    </w:lvl>
    <w:lvl w:ilvl="2">
      <w:start w:val="1"/>
      <w:numFmt w:val="lowerLetter"/>
      <w:lvlText w:val="%3)"/>
      <w:lvlJc w:val="left"/>
      <w:pPr>
        <w:ind w:left="720" w:hanging="36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ascii="Times New Roman" w:eastAsia="Times New Roman" w:hAnsi="Times New Roman" w:cs="Times New Roman"/>
      </w:rPr>
    </w:lvl>
    <w:lvl w:ilvl="5">
      <w:start w:val="1"/>
      <w:numFmt w:val="upperRoman"/>
      <w:lvlText w:val="%6."/>
      <w:lvlJc w:val="right"/>
      <w:pPr>
        <w:ind w:left="4140" w:hanging="360"/>
      </w:pPr>
      <w:rPr>
        <w:b/>
        <w:bCs/>
      </w:rPr>
    </w:lvl>
    <w:lvl w:ilvl="6">
      <w:start w:val="1"/>
      <w:numFmt w:val="decimal"/>
      <w:lvlText w:val="%7."/>
      <w:lvlJc w:val="left"/>
      <w:pPr>
        <w:ind w:left="4680" w:hanging="360"/>
      </w:pPr>
      <w:rPr>
        <w:rFonts w:asciiTheme="minorHAnsi" w:eastAsia="Times New Roman" w:hAnsiTheme="minorHAnsi" w:cstheme="minorHAnsi" w:hint="default"/>
        <w:b w:val="0"/>
        <w:bCs/>
      </w:rPr>
    </w:lvl>
    <w:lvl w:ilvl="7">
      <w:start w:val="1"/>
      <w:numFmt w:val="lowerLetter"/>
      <w:lvlText w:val="%8."/>
      <w:lvlJc w:val="left"/>
      <w:pPr>
        <w:ind w:left="5400" w:hanging="360"/>
      </w:pPr>
      <w:rPr>
        <w:rFonts w:ascii="Times New Roman" w:eastAsia="Times New Roman" w:hAnsi="Times New Roman" w:cs="Times New Roman"/>
      </w:rPr>
    </w:lvl>
    <w:lvl w:ilvl="8">
      <w:start w:val="1"/>
      <w:numFmt w:val="lowerRoman"/>
      <w:lvlText w:val="%9."/>
      <w:lvlJc w:val="right"/>
      <w:pPr>
        <w:ind w:left="6120" w:hanging="180"/>
      </w:pPr>
      <w:rPr>
        <w:rFonts w:ascii="Times New Roman" w:eastAsia="Times New Roman" w:hAnsi="Times New Roman" w:cs="Times New Roman"/>
      </w:rPr>
    </w:lvl>
  </w:abstractNum>
  <w:abstractNum w:abstractNumId="1">
    <w:nsid w:val="08530D11"/>
    <w:multiLevelType w:val="multilevel"/>
    <w:tmpl w:val="D6DAEF60"/>
    <w:lvl w:ilvl="0">
      <w:start w:val="1"/>
      <w:numFmt w:val="bullet"/>
      <w:lvlText w:val="●"/>
      <w:lvlJc w:val="left"/>
      <w:pPr>
        <w:ind w:left="4320" w:hanging="360"/>
      </w:pPr>
      <w:rPr>
        <w:rFonts w:ascii="Noto Sans Symbols" w:eastAsia="Noto Sans Symbols" w:hAnsi="Noto Sans Symbols" w:cs="Noto Sans Symbols"/>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2">
    <w:nsid w:val="0A78589D"/>
    <w:multiLevelType w:val="multilevel"/>
    <w:tmpl w:val="1252303C"/>
    <w:lvl w:ilvl="0">
      <w:start w:val="1"/>
      <w:numFmt w:val="decimal"/>
      <w:lvlText w:val="%1)"/>
      <w:lvlJc w:val="left"/>
      <w:pPr>
        <w:tabs>
          <w:tab w:val="num" w:pos="360"/>
        </w:tabs>
        <w:ind w:left="357" w:hanging="357"/>
      </w:pPr>
      <w:rPr>
        <w:rFonts w:asciiTheme="majorHAnsi" w:hAnsiTheme="majorHAnsi" w:cstheme="majorHAnsi" w:hint="default"/>
      </w:rPr>
    </w:lvl>
    <w:lvl w:ilvl="1">
      <w:start w:val="1"/>
      <w:numFmt w:val="bullet"/>
      <w:lvlText w:val=""/>
      <w:lvlJc w:val="left"/>
      <w:pPr>
        <w:tabs>
          <w:tab w:val="num" w:pos="1800"/>
        </w:tabs>
        <w:ind w:left="1437" w:hanging="357"/>
      </w:pPr>
      <w:rPr>
        <w:rFonts w:ascii="Symbol" w:hAnsi="Symbol" w:cs="Times New Roman" w:hint="default"/>
      </w:rPr>
    </w:lvl>
    <w:lvl w:ilvl="2">
      <w:start w:val="1"/>
      <w:numFmt w:val="decimal"/>
      <w:lvlText w:val="%3."/>
      <w:lvlJc w:val="left"/>
      <w:pPr>
        <w:tabs>
          <w:tab w:val="num" w:pos="360"/>
        </w:tabs>
        <w:ind w:left="360" w:hanging="360"/>
      </w:pPr>
      <w:rPr>
        <w:rFonts w:asciiTheme="majorHAnsi" w:hAnsiTheme="majorHAnsi" w:cstheme="majorHAnsi" w:hint="default"/>
        <w:sz w:val="20"/>
        <w:szCs w:val="20"/>
      </w:rPr>
    </w:lvl>
    <w:lvl w:ilvl="3">
      <w:start w:val="1"/>
      <w:numFmt w:val="decimal"/>
      <w:lvlText w:val="%4."/>
      <w:lvlJc w:val="left"/>
      <w:pPr>
        <w:tabs>
          <w:tab w:val="num" w:pos="2880"/>
        </w:tabs>
        <w:ind w:left="2880" w:hanging="360"/>
      </w:pPr>
      <w:rPr>
        <w:rFonts w:asciiTheme="majorHAnsi" w:hAnsiTheme="majorHAnsi" w:cstheme="majorHAnsi" w:hint="default"/>
        <w:strike w:val="0"/>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
    <w:nsid w:val="0B1C6855"/>
    <w:multiLevelType w:val="multilevel"/>
    <w:tmpl w:val="069853AC"/>
    <w:lvl w:ilvl="0">
      <w:start w:val="1"/>
      <w:numFmt w:val="decimal"/>
      <w:lvlText w:val="%1."/>
      <w:lvlJc w:val="left"/>
      <w:pPr>
        <w:ind w:left="360" w:hanging="360"/>
      </w:pPr>
      <w:rPr>
        <w:rFonts w:asciiTheme="majorHAnsi" w:eastAsia="Calibri" w:hAnsiTheme="majorHAnsi" w:cstheme="majorHAnsi" w:hint="default"/>
        <w:b w:val="0"/>
        <w:sz w:val="22"/>
        <w:szCs w:val="22"/>
      </w:rPr>
    </w:lvl>
    <w:lvl w:ilvl="1">
      <w:start w:val="1"/>
      <w:numFmt w:val="lowerLetter"/>
      <w:lvlText w:val="%2."/>
      <w:lvlJc w:val="left"/>
      <w:pPr>
        <w:ind w:left="709" w:hanging="359"/>
      </w:pPr>
      <w:rPr>
        <w:rFonts w:ascii="Times New Roman" w:eastAsia="Times New Roman" w:hAnsi="Times New Roman" w:cs="Times New Roman"/>
        <w:b w:val="0"/>
      </w:rPr>
    </w:lvl>
    <w:lvl w:ilvl="2">
      <w:start w:val="1"/>
      <w:numFmt w:val="lowerRoman"/>
      <w:lvlText w:val="%3."/>
      <w:lvlJc w:val="right"/>
      <w:pPr>
        <w:ind w:left="1800" w:hanging="180"/>
      </w:pPr>
      <w:rPr>
        <w:rFonts w:ascii="Times New Roman" w:eastAsia="Times New Roman" w:hAnsi="Times New Roman"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ascii="Times New Roman" w:eastAsia="Times New Roman" w:hAnsi="Times New Roman" w:cs="Times New Roman"/>
      </w:rPr>
    </w:lvl>
    <w:lvl w:ilvl="5">
      <w:start w:val="1"/>
      <w:numFmt w:val="lowerRoman"/>
      <w:lvlText w:val="%6."/>
      <w:lvlJc w:val="right"/>
      <w:pPr>
        <w:ind w:left="3960" w:hanging="180"/>
      </w:pPr>
      <w:rPr>
        <w:rFonts w:ascii="Times New Roman" w:eastAsia="Times New Roman" w:hAnsi="Times New Roman" w:cs="Times New Roman"/>
      </w:rPr>
    </w:lvl>
    <w:lvl w:ilvl="6">
      <w:start w:val="1"/>
      <w:numFmt w:val="decimal"/>
      <w:lvlText w:val="%7."/>
      <w:lvlJc w:val="left"/>
      <w:pPr>
        <w:ind w:left="4680" w:hanging="360"/>
      </w:pPr>
      <w:rPr>
        <w:rFonts w:ascii="Times New Roman" w:eastAsia="Times New Roman" w:hAnsi="Times New Roman" w:cs="Times New Roman"/>
      </w:rPr>
    </w:lvl>
    <w:lvl w:ilvl="7">
      <w:start w:val="1"/>
      <w:numFmt w:val="lowerLetter"/>
      <w:lvlText w:val="%8."/>
      <w:lvlJc w:val="left"/>
      <w:pPr>
        <w:ind w:left="5400" w:hanging="360"/>
      </w:pPr>
      <w:rPr>
        <w:rFonts w:ascii="Times New Roman" w:eastAsia="Times New Roman" w:hAnsi="Times New Roman" w:cs="Times New Roman"/>
      </w:rPr>
    </w:lvl>
    <w:lvl w:ilvl="8">
      <w:start w:val="1"/>
      <w:numFmt w:val="lowerRoman"/>
      <w:lvlText w:val="%9."/>
      <w:lvlJc w:val="right"/>
      <w:pPr>
        <w:ind w:left="6120" w:hanging="180"/>
      </w:pPr>
      <w:rPr>
        <w:rFonts w:ascii="Times New Roman" w:eastAsia="Times New Roman" w:hAnsi="Times New Roman" w:cs="Times New Roman"/>
      </w:rPr>
    </w:lvl>
  </w:abstractNum>
  <w:abstractNum w:abstractNumId="4">
    <w:nsid w:val="0E4B0DB1"/>
    <w:multiLevelType w:val="multilevel"/>
    <w:tmpl w:val="E07465E2"/>
    <w:lvl w:ilvl="0">
      <w:start w:val="1"/>
      <w:numFmt w:val="decimal"/>
      <w:lvlText w:val="%1."/>
      <w:lvlJc w:val="left"/>
      <w:pPr>
        <w:tabs>
          <w:tab w:val="num" w:pos="720"/>
        </w:tabs>
        <w:ind w:left="720" w:hanging="720"/>
      </w:pPr>
    </w:lvl>
    <w:lvl w:ilvl="1">
      <w:start w:val="1"/>
      <w:numFmt w:val="decimal"/>
      <w:pStyle w:val="Akapit1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52B5301"/>
    <w:multiLevelType w:val="hybridMultilevel"/>
    <w:tmpl w:val="5AEC7A16"/>
    <w:lvl w:ilvl="0" w:tplc="082E27F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154C3000"/>
    <w:multiLevelType w:val="hybridMultilevel"/>
    <w:tmpl w:val="7DFED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9383898"/>
    <w:multiLevelType w:val="hybridMultilevel"/>
    <w:tmpl w:val="15002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044685"/>
    <w:multiLevelType w:val="hybridMultilevel"/>
    <w:tmpl w:val="BBA40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D881A44"/>
    <w:multiLevelType w:val="hybridMultilevel"/>
    <w:tmpl w:val="ABC64FAA"/>
    <w:lvl w:ilvl="0" w:tplc="9454DBF4">
      <w:start w:val="1"/>
      <w:numFmt w:val="lowerLetter"/>
      <w:lvlText w:val="%1)"/>
      <w:lvlJc w:val="left"/>
      <w:pPr>
        <w:ind w:left="720" w:hanging="360"/>
      </w:pPr>
    </w:lvl>
    <w:lvl w:ilvl="1" w:tplc="D586129E">
      <w:start w:val="1"/>
      <w:numFmt w:val="lowerLetter"/>
      <w:lvlText w:val="%2)"/>
      <w:lvlJc w:val="left"/>
      <w:pPr>
        <w:ind w:left="720" w:hanging="360"/>
      </w:pPr>
    </w:lvl>
    <w:lvl w:ilvl="2" w:tplc="8DC063BE">
      <w:start w:val="1"/>
      <w:numFmt w:val="lowerLetter"/>
      <w:lvlText w:val="%3)"/>
      <w:lvlJc w:val="left"/>
      <w:pPr>
        <w:ind w:left="720" w:hanging="360"/>
      </w:pPr>
    </w:lvl>
    <w:lvl w:ilvl="3" w:tplc="FE4AF90E">
      <w:start w:val="1"/>
      <w:numFmt w:val="lowerLetter"/>
      <w:lvlText w:val="%4)"/>
      <w:lvlJc w:val="left"/>
      <w:pPr>
        <w:ind w:left="720" w:hanging="360"/>
      </w:pPr>
    </w:lvl>
    <w:lvl w:ilvl="4" w:tplc="475603B4">
      <w:start w:val="1"/>
      <w:numFmt w:val="lowerLetter"/>
      <w:lvlText w:val="%5)"/>
      <w:lvlJc w:val="left"/>
      <w:pPr>
        <w:ind w:left="720" w:hanging="360"/>
      </w:pPr>
    </w:lvl>
    <w:lvl w:ilvl="5" w:tplc="76620800">
      <w:start w:val="1"/>
      <w:numFmt w:val="lowerLetter"/>
      <w:lvlText w:val="%6)"/>
      <w:lvlJc w:val="left"/>
      <w:pPr>
        <w:ind w:left="720" w:hanging="360"/>
      </w:pPr>
    </w:lvl>
    <w:lvl w:ilvl="6" w:tplc="5F5242E8">
      <w:start w:val="1"/>
      <w:numFmt w:val="lowerLetter"/>
      <w:lvlText w:val="%7)"/>
      <w:lvlJc w:val="left"/>
      <w:pPr>
        <w:ind w:left="720" w:hanging="360"/>
      </w:pPr>
    </w:lvl>
    <w:lvl w:ilvl="7" w:tplc="45FEAB7A">
      <w:start w:val="1"/>
      <w:numFmt w:val="lowerLetter"/>
      <w:lvlText w:val="%8)"/>
      <w:lvlJc w:val="left"/>
      <w:pPr>
        <w:ind w:left="720" w:hanging="360"/>
      </w:pPr>
    </w:lvl>
    <w:lvl w:ilvl="8" w:tplc="FB4E64F0">
      <w:start w:val="1"/>
      <w:numFmt w:val="lowerLetter"/>
      <w:lvlText w:val="%9)"/>
      <w:lvlJc w:val="left"/>
      <w:pPr>
        <w:ind w:left="720" w:hanging="360"/>
      </w:pPr>
    </w:lvl>
  </w:abstractNum>
  <w:abstractNum w:abstractNumId="10">
    <w:nsid w:val="20075C29"/>
    <w:multiLevelType w:val="hybridMultilevel"/>
    <w:tmpl w:val="9A38C664"/>
    <w:lvl w:ilvl="0" w:tplc="7F1A66E4">
      <w:start w:val="1"/>
      <w:numFmt w:val="decimal"/>
      <w:lvlText w:val="%1."/>
      <w:lvlJc w:val="left"/>
      <w:pPr>
        <w:ind w:left="1020" w:hanging="360"/>
      </w:pPr>
    </w:lvl>
    <w:lvl w:ilvl="1" w:tplc="92E86552">
      <w:start w:val="1"/>
      <w:numFmt w:val="decimal"/>
      <w:lvlText w:val="%2."/>
      <w:lvlJc w:val="left"/>
      <w:pPr>
        <w:ind w:left="1020" w:hanging="360"/>
      </w:pPr>
    </w:lvl>
    <w:lvl w:ilvl="2" w:tplc="985A5516">
      <w:start w:val="1"/>
      <w:numFmt w:val="decimal"/>
      <w:lvlText w:val="%3."/>
      <w:lvlJc w:val="left"/>
      <w:pPr>
        <w:ind w:left="1020" w:hanging="360"/>
      </w:pPr>
    </w:lvl>
    <w:lvl w:ilvl="3" w:tplc="9BEC3C74">
      <w:start w:val="1"/>
      <w:numFmt w:val="decimal"/>
      <w:lvlText w:val="%4."/>
      <w:lvlJc w:val="left"/>
      <w:pPr>
        <w:ind w:left="1020" w:hanging="360"/>
      </w:pPr>
    </w:lvl>
    <w:lvl w:ilvl="4" w:tplc="7DB4DD5C">
      <w:start w:val="1"/>
      <w:numFmt w:val="decimal"/>
      <w:lvlText w:val="%5."/>
      <w:lvlJc w:val="left"/>
      <w:pPr>
        <w:ind w:left="1020" w:hanging="360"/>
      </w:pPr>
    </w:lvl>
    <w:lvl w:ilvl="5" w:tplc="B5725A4A">
      <w:start w:val="1"/>
      <w:numFmt w:val="decimal"/>
      <w:lvlText w:val="%6."/>
      <w:lvlJc w:val="left"/>
      <w:pPr>
        <w:ind w:left="1020" w:hanging="360"/>
      </w:pPr>
    </w:lvl>
    <w:lvl w:ilvl="6" w:tplc="5822AC04">
      <w:start w:val="1"/>
      <w:numFmt w:val="decimal"/>
      <w:lvlText w:val="%7."/>
      <w:lvlJc w:val="left"/>
      <w:pPr>
        <w:ind w:left="1020" w:hanging="360"/>
      </w:pPr>
    </w:lvl>
    <w:lvl w:ilvl="7" w:tplc="C7DE4294">
      <w:start w:val="1"/>
      <w:numFmt w:val="decimal"/>
      <w:lvlText w:val="%8."/>
      <w:lvlJc w:val="left"/>
      <w:pPr>
        <w:ind w:left="1020" w:hanging="360"/>
      </w:pPr>
    </w:lvl>
    <w:lvl w:ilvl="8" w:tplc="B57E340C">
      <w:start w:val="1"/>
      <w:numFmt w:val="decimal"/>
      <w:lvlText w:val="%9."/>
      <w:lvlJc w:val="left"/>
      <w:pPr>
        <w:ind w:left="1020" w:hanging="360"/>
      </w:pPr>
    </w:lvl>
  </w:abstractNum>
  <w:abstractNum w:abstractNumId="11">
    <w:nsid w:val="22E271BC"/>
    <w:multiLevelType w:val="multilevel"/>
    <w:tmpl w:val="28AA57D4"/>
    <w:lvl w:ilvl="0">
      <w:start w:val="1"/>
      <w:numFmt w:val="lowerLetter"/>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644" w:hanging="359"/>
      </w:pPr>
    </w:lvl>
    <w:lvl w:ilvl="2">
      <w:start w:val="1"/>
      <w:numFmt w:val="lowerRoman"/>
      <w:lvlText w:val="%3."/>
      <w:lvlJc w:val="right"/>
      <w:pPr>
        <w:ind w:left="2520" w:hanging="180"/>
      </w:pPr>
    </w:lvl>
    <w:lvl w:ilvl="3">
      <w:start w:val="1"/>
      <w:numFmt w:val="decimal"/>
      <w:lvlText w:val="%4)"/>
      <w:lvlJc w:val="left"/>
      <w:pPr>
        <w:ind w:left="107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39849FB"/>
    <w:multiLevelType w:val="multilevel"/>
    <w:tmpl w:val="E0CEC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410713"/>
    <w:multiLevelType w:val="hybridMultilevel"/>
    <w:tmpl w:val="3390735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nsid w:val="25002169"/>
    <w:multiLevelType w:val="hybridMultilevel"/>
    <w:tmpl w:val="427889B8"/>
    <w:lvl w:ilvl="0" w:tplc="E3C0FF26">
      <w:start w:val="1"/>
      <w:numFmt w:val="decimal"/>
      <w:lvlText w:val="%1."/>
      <w:lvlJc w:val="left"/>
      <w:pPr>
        <w:ind w:left="502" w:hanging="360"/>
      </w:pPr>
      <w:rPr>
        <w:rFonts w:asciiTheme="majorHAnsi" w:eastAsia="Times New Roman" w:hAnsiTheme="majorHAnsi" w:cstheme="majorHAnsi"/>
        <w:strike w:val="0"/>
      </w:rPr>
    </w:lvl>
    <w:lvl w:ilvl="1" w:tplc="04150019">
      <w:start w:val="1"/>
      <w:numFmt w:val="lowerLetter"/>
      <w:lvlText w:val="%2."/>
      <w:lvlJc w:val="left"/>
      <w:pPr>
        <w:ind w:left="1222" w:hanging="360"/>
      </w:pPr>
      <w:rPr>
        <w:rFonts w:ascii="Times New Roman" w:hAnsi="Times New Roman" w:cs="Times New Roman"/>
      </w:rPr>
    </w:lvl>
    <w:lvl w:ilvl="2" w:tplc="0415001B">
      <w:start w:val="1"/>
      <w:numFmt w:val="lowerRoman"/>
      <w:lvlText w:val="%3."/>
      <w:lvlJc w:val="right"/>
      <w:pPr>
        <w:ind w:left="1942" w:hanging="180"/>
      </w:pPr>
      <w:rPr>
        <w:rFonts w:ascii="Times New Roman" w:hAnsi="Times New Roman" w:cs="Times New Roman"/>
      </w:rPr>
    </w:lvl>
    <w:lvl w:ilvl="3" w:tplc="0415000F">
      <w:start w:val="1"/>
      <w:numFmt w:val="decimal"/>
      <w:lvlText w:val="%4."/>
      <w:lvlJc w:val="left"/>
      <w:pPr>
        <w:ind w:left="2662" w:hanging="360"/>
      </w:pPr>
      <w:rPr>
        <w:rFonts w:ascii="Times New Roman" w:hAnsi="Times New Roman" w:cs="Times New Roman"/>
      </w:rPr>
    </w:lvl>
    <w:lvl w:ilvl="4" w:tplc="04150019">
      <w:start w:val="1"/>
      <w:numFmt w:val="lowerLetter"/>
      <w:lvlText w:val="%5."/>
      <w:lvlJc w:val="left"/>
      <w:pPr>
        <w:ind w:left="3382" w:hanging="360"/>
      </w:pPr>
      <w:rPr>
        <w:rFonts w:ascii="Times New Roman" w:hAnsi="Times New Roman" w:cs="Times New Roman"/>
      </w:rPr>
    </w:lvl>
    <w:lvl w:ilvl="5" w:tplc="0415001B">
      <w:start w:val="1"/>
      <w:numFmt w:val="lowerRoman"/>
      <w:lvlText w:val="%6."/>
      <w:lvlJc w:val="right"/>
      <w:pPr>
        <w:ind w:left="4102" w:hanging="180"/>
      </w:pPr>
      <w:rPr>
        <w:rFonts w:ascii="Times New Roman" w:hAnsi="Times New Roman" w:cs="Times New Roman"/>
      </w:rPr>
    </w:lvl>
    <w:lvl w:ilvl="6" w:tplc="0415000F">
      <w:start w:val="1"/>
      <w:numFmt w:val="decimal"/>
      <w:lvlText w:val="%7."/>
      <w:lvlJc w:val="left"/>
      <w:pPr>
        <w:ind w:left="4822" w:hanging="360"/>
      </w:pPr>
      <w:rPr>
        <w:rFonts w:ascii="Times New Roman" w:hAnsi="Times New Roman" w:cs="Times New Roman"/>
      </w:rPr>
    </w:lvl>
    <w:lvl w:ilvl="7" w:tplc="04150019">
      <w:start w:val="1"/>
      <w:numFmt w:val="lowerLetter"/>
      <w:lvlText w:val="%8."/>
      <w:lvlJc w:val="left"/>
      <w:pPr>
        <w:ind w:left="5542" w:hanging="360"/>
      </w:pPr>
      <w:rPr>
        <w:rFonts w:ascii="Times New Roman" w:hAnsi="Times New Roman" w:cs="Times New Roman"/>
      </w:rPr>
    </w:lvl>
    <w:lvl w:ilvl="8" w:tplc="0415001B">
      <w:start w:val="1"/>
      <w:numFmt w:val="lowerRoman"/>
      <w:lvlText w:val="%9."/>
      <w:lvlJc w:val="right"/>
      <w:pPr>
        <w:ind w:left="6262" w:hanging="180"/>
      </w:pPr>
      <w:rPr>
        <w:rFonts w:ascii="Times New Roman" w:hAnsi="Times New Roman" w:cs="Times New Roman"/>
      </w:rPr>
    </w:lvl>
  </w:abstractNum>
  <w:abstractNum w:abstractNumId="15">
    <w:nsid w:val="25D51E9F"/>
    <w:multiLevelType w:val="hybridMultilevel"/>
    <w:tmpl w:val="D88AA1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A23819"/>
    <w:multiLevelType w:val="hybridMultilevel"/>
    <w:tmpl w:val="42BA26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B7612AE"/>
    <w:multiLevelType w:val="hybridMultilevel"/>
    <w:tmpl w:val="CA9C5782"/>
    <w:lvl w:ilvl="0" w:tplc="04150017">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C35C4B"/>
    <w:multiLevelType w:val="hybridMultilevel"/>
    <w:tmpl w:val="CA6AE83A"/>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9">
    <w:nsid w:val="301137B7"/>
    <w:multiLevelType w:val="hybridMultilevel"/>
    <w:tmpl w:val="C608A6AA"/>
    <w:lvl w:ilvl="0" w:tplc="69C04C02">
      <w:start w:val="1"/>
      <w:numFmt w:val="decimal"/>
      <w:lvlText w:val="%1."/>
      <w:lvlJc w:val="left"/>
      <w:pPr>
        <w:ind w:left="360" w:hanging="360"/>
      </w:pPr>
      <w:rPr>
        <w:rFonts w:hint="default"/>
        <w:b w:val="0"/>
        <w:sz w:val="20"/>
        <w:szCs w:val="2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0">
    <w:nsid w:val="324A0D1F"/>
    <w:multiLevelType w:val="hybridMultilevel"/>
    <w:tmpl w:val="1B0C1148"/>
    <w:lvl w:ilvl="0" w:tplc="3980577C">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FD7CF6"/>
    <w:multiLevelType w:val="multilevel"/>
    <w:tmpl w:val="38A226F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7516F7"/>
    <w:multiLevelType w:val="hybridMultilevel"/>
    <w:tmpl w:val="724ADCBC"/>
    <w:lvl w:ilvl="0" w:tplc="8080461C">
      <w:start w:val="1"/>
      <w:numFmt w:val="bullet"/>
      <w:lvlText w:val=""/>
      <w:lvlJc w:val="left"/>
      <w:pPr>
        <w:ind w:left="1080" w:hanging="360"/>
      </w:pPr>
      <w:rPr>
        <w:rFonts w:ascii="Symbol" w:hAnsi="Symbol" w:hint="default"/>
        <w:sz w:val="18"/>
      </w:rPr>
    </w:lvl>
    <w:lvl w:ilvl="1" w:tplc="8080461C">
      <w:start w:val="1"/>
      <w:numFmt w:val="bullet"/>
      <w:lvlText w:val=""/>
      <w:lvlJc w:val="left"/>
      <w:pPr>
        <w:ind w:left="1800" w:hanging="360"/>
      </w:pPr>
      <w:rPr>
        <w:rFonts w:ascii="Symbol" w:hAnsi="Symbol" w:hint="default"/>
        <w:sz w:val="18"/>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37267E8F"/>
    <w:multiLevelType w:val="multilevel"/>
    <w:tmpl w:val="8124AEC6"/>
    <w:lvl w:ilvl="0">
      <w:start w:val="1"/>
      <w:numFmt w:val="decimal"/>
      <w:lvlText w:val="%1."/>
      <w:lvlJc w:val="left"/>
      <w:pPr>
        <w:ind w:left="786" w:hanging="360"/>
      </w:pPr>
      <w:rPr>
        <w:rFonts w:asciiTheme="majorHAnsi" w:eastAsia="Calibri" w:hAnsiTheme="majorHAnsi" w:cstheme="majorHAnsi" w:hint="default"/>
        <w:b w:val="0"/>
        <w:sz w:val="22"/>
        <w:szCs w:val="22"/>
      </w:rPr>
    </w:lvl>
    <w:lvl w:ilvl="1">
      <w:start w:val="1"/>
      <w:numFmt w:val="lowerLetter"/>
      <w:lvlText w:val="%2."/>
      <w:lvlJc w:val="left"/>
      <w:pPr>
        <w:ind w:left="1506" w:hanging="360"/>
      </w:pPr>
      <w:rPr>
        <w:rFonts w:ascii="Times New Roman" w:eastAsia="Times New Roman" w:hAnsi="Times New Roman" w:cs="Times New Roman"/>
      </w:rPr>
    </w:lvl>
    <w:lvl w:ilvl="2">
      <w:start w:val="1"/>
      <w:numFmt w:val="lowerRoman"/>
      <w:lvlText w:val="%3."/>
      <w:lvlJc w:val="right"/>
      <w:pPr>
        <w:ind w:left="2226" w:hanging="180"/>
      </w:pPr>
      <w:rPr>
        <w:rFonts w:ascii="Times New Roman" w:eastAsia="Times New Roman" w:hAnsi="Times New Roman" w:cs="Times New Roman"/>
      </w:rPr>
    </w:lvl>
    <w:lvl w:ilvl="3">
      <w:start w:val="1"/>
      <w:numFmt w:val="decimal"/>
      <w:lvlText w:val="%4."/>
      <w:lvlJc w:val="left"/>
      <w:pPr>
        <w:ind w:left="2946" w:hanging="360"/>
      </w:pPr>
      <w:rPr>
        <w:rFonts w:ascii="Times New Roman" w:eastAsia="Times New Roman" w:hAnsi="Times New Roman" w:cs="Times New Roman"/>
      </w:rPr>
    </w:lvl>
    <w:lvl w:ilvl="4">
      <w:start w:val="1"/>
      <w:numFmt w:val="lowerLetter"/>
      <w:lvlText w:val="%5."/>
      <w:lvlJc w:val="left"/>
      <w:pPr>
        <w:ind w:left="3666" w:hanging="360"/>
      </w:pPr>
      <w:rPr>
        <w:rFonts w:ascii="Times New Roman" w:eastAsia="Times New Roman" w:hAnsi="Times New Roman" w:cs="Times New Roman"/>
      </w:rPr>
    </w:lvl>
    <w:lvl w:ilvl="5">
      <w:start w:val="1"/>
      <w:numFmt w:val="lowerRoman"/>
      <w:lvlText w:val="%6."/>
      <w:lvlJc w:val="right"/>
      <w:pPr>
        <w:ind w:left="4386" w:hanging="180"/>
      </w:pPr>
      <w:rPr>
        <w:rFonts w:ascii="Times New Roman" w:eastAsia="Times New Roman" w:hAnsi="Times New Roman" w:cs="Times New Roman"/>
      </w:rPr>
    </w:lvl>
    <w:lvl w:ilvl="6">
      <w:start w:val="1"/>
      <w:numFmt w:val="decimal"/>
      <w:lvlText w:val="%7."/>
      <w:lvlJc w:val="left"/>
      <w:pPr>
        <w:ind w:left="5106" w:hanging="360"/>
      </w:pPr>
      <w:rPr>
        <w:rFonts w:ascii="Times New Roman" w:eastAsia="Times New Roman" w:hAnsi="Times New Roman" w:cs="Times New Roman"/>
      </w:rPr>
    </w:lvl>
    <w:lvl w:ilvl="7">
      <w:start w:val="1"/>
      <w:numFmt w:val="lowerLetter"/>
      <w:lvlText w:val="%8."/>
      <w:lvlJc w:val="left"/>
      <w:pPr>
        <w:ind w:left="5826" w:hanging="360"/>
      </w:pPr>
      <w:rPr>
        <w:rFonts w:ascii="Times New Roman" w:eastAsia="Times New Roman" w:hAnsi="Times New Roman" w:cs="Times New Roman"/>
      </w:rPr>
    </w:lvl>
    <w:lvl w:ilvl="8">
      <w:start w:val="1"/>
      <w:numFmt w:val="lowerRoman"/>
      <w:lvlText w:val="%9."/>
      <w:lvlJc w:val="right"/>
      <w:pPr>
        <w:ind w:left="6546" w:hanging="180"/>
      </w:pPr>
      <w:rPr>
        <w:rFonts w:ascii="Times New Roman" w:eastAsia="Times New Roman" w:hAnsi="Times New Roman" w:cs="Times New Roman"/>
      </w:rPr>
    </w:lvl>
  </w:abstractNum>
  <w:abstractNum w:abstractNumId="24">
    <w:nsid w:val="372C3F46"/>
    <w:multiLevelType w:val="hybridMultilevel"/>
    <w:tmpl w:val="1F5A2094"/>
    <w:lvl w:ilvl="0" w:tplc="F7144DBE">
      <w:start w:val="1"/>
      <w:numFmt w:val="decimal"/>
      <w:lvlText w:val="%1."/>
      <w:lvlJc w:val="left"/>
      <w:pPr>
        <w:ind w:left="360" w:hanging="360"/>
      </w:pPr>
      <w:rPr>
        <w:b w:val="0"/>
      </w:rPr>
    </w:lvl>
    <w:lvl w:ilvl="1" w:tplc="82D0D79A">
      <w:start w:val="1"/>
      <w:numFmt w:val="lowerLetter"/>
      <w:lvlText w:val="%2)"/>
      <w:lvlJc w:val="left"/>
      <w:pPr>
        <w:ind w:left="1080" w:hanging="360"/>
      </w:pPr>
      <w:rPr>
        <w:rFonts w:ascii="Calibri Light" w:eastAsiaTheme="minorHAnsi" w:hAnsi="Calibri Light" w:cs="Calibri Light"/>
      </w:rPr>
    </w:lvl>
    <w:lvl w:ilvl="2" w:tplc="4E4ACA5C">
      <w:start w:val="3"/>
      <w:numFmt w:val="decimal"/>
      <w:lvlText w:val="%3"/>
      <w:lvlJc w:val="left"/>
      <w:pPr>
        <w:ind w:left="1980" w:hanging="360"/>
      </w:pPr>
      <w:rPr>
        <w:rFonts w:hint="default"/>
        <w:color w:val="000000"/>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80D046A"/>
    <w:multiLevelType w:val="multilevel"/>
    <w:tmpl w:val="09EABFEA"/>
    <w:lvl w:ilvl="0">
      <w:start w:val="1"/>
      <w:numFmt w:val="decimal"/>
      <w:lvlText w:val="%1)"/>
      <w:lvlJc w:val="left"/>
      <w:pPr>
        <w:ind w:left="357" w:hanging="357"/>
      </w:pPr>
      <w:rPr>
        <w:rFonts w:asciiTheme="majorHAnsi" w:eastAsia="Calibri" w:hAnsiTheme="majorHAnsi" w:cstheme="majorHAnsi" w:hint="default"/>
      </w:rPr>
    </w:lvl>
    <w:lvl w:ilvl="1">
      <w:start w:val="1"/>
      <w:numFmt w:val="bullet"/>
      <w:lvlText w:val="−"/>
      <w:lvlJc w:val="left"/>
      <w:pPr>
        <w:ind w:left="1437" w:hanging="357"/>
      </w:pPr>
      <w:rPr>
        <w:rFonts w:ascii="Noto Sans Symbols" w:eastAsia="Noto Sans Symbols" w:hAnsi="Noto Sans Symbols" w:cs="Noto Sans Symbols"/>
      </w:rPr>
    </w:lvl>
    <w:lvl w:ilvl="2">
      <w:start w:val="1"/>
      <w:numFmt w:val="decimal"/>
      <w:lvlText w:val="%3."/>
      <w:lvlJc w:val="left"/>
      <w:pPr>
        <w:ind w:left="360" w:hanging="360"/>
      </w:pPr>
      <w:rPr>
        <w:rFonts w:asciiTheme="majorHAnsi" w:eastAsia="Calibri" w:hAnsiTheme="majorHAnsi" w:cstheme="majorHAnsi" w:hint="default"/>
        <w:sz w:val="20"/>
        <w:szCs w:val="20"/>
      </w:rPr>
    </w:lvl>
    <w:lvl w:ilvl="3">
      <w:start w:val="1"/>
      <w:numFmt w:val="decimal"/>
      <w:lvlText w:val="%4."/>
      <w:lvlJc w:val="left"/>
      <w:pPr>
        <w:ind w:left="2880" w:hanging="360"/>
      </w:pPr>
      <w:rPr>
        <w:rFonts w:ascii="Calibri" w:eastAsia="Calibri" w:hAnsi="Calibri" w:cs="Calibri"/>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abstractNum w:abstractNumId="26">
    <w:nsid w:val="382C4011"/>
    <w:multiLevelType w:val="hybridMultilevel"/>
    <w:tmpl w:val="3E9E8F34"/>
    <w:lvl w:ilvl="0" w:tplc="A95A853A">
      <w:start w:val="1"/>
      <w:numFmt w:val="lowerLetter"/>
      <w:lvlText w:val="%1)"/>
      <w:lvlJc w:val="left"/>
      <w:pPr>
        <w:ind w:left="360" w:hanging="360"/>
      </w:pPr>
      <w:rPr>
        <w:rFonts w:asciiTheme="majorHAnsi" w:hAnsiTheme="majorHAnsi" w:cstheme="majorHAnsi" w:hint="default"/>
        <w:b w:val="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7">
    <w:nsid w:val="3BC653B5"/>
    <w:multiLevelType w:val="multilevel"/>
    <w:tmpl w:val="BA4A56CE"/>
    <w:lvl w:ilvl="0">
      <w:start w:val="1"/>
      <w:numFmt w:val="decimal"/>
      <w:lvlText w:val="%1."/>
      <w:lvlJc w:val="left"/>
      <w:pPr>
        <w:ind w:left="360" w:hanging="360"/>
      </w:pPr>
      <w:rPr>
        <w:rFonts w:asciiTheme="majorHAnsi" w:eastAsia="Calibri" w:hAnsiTheme="majorHAnsi" w:cstheme="majorHAnsi" w:hint="default"/>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1233062"/>
    <w:multiLevelType w:val="hybridMultilevel"/>
    <w:tmpl w:val="DD5A4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188487B"/>
    <w:multiLevelType w:val="hybridMultilevel"/>
    <w:tmpl w:val="27CABAA2"/>
    <w:lvl w:ilvl="0" w:tplc="5C7A2606">
      <w:start w:val="1"/>
      <w:numFmt w:val="decimal"/>
      <w:lvlText w:val="%1)"/>
      <w:lvlJc w:val="left"/>
      <w:pPr>
        <w:ind w:left="1077" w:hanging="360"/>
      </w:pPr>
      <w:rPr>
        <w:rFonts w:asciiTheme="majorHAnsi" w:hAnsiTheme="majorHAnsi" w:cstheme="majorHAnsi"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Times New Roman" w:hint="default"/>
      </w:rPr>
    </w:lvl>
    <w:lvl w:ilvl="3" w:tplc="04150001">
      <w:start w:val="1"/>
      <w:numFmt w:val="bullet"/>
      <w:lvlText w:val=""/>
      <w:lvlJc w:val="left"/>
      <w:pPr>
        <w:ind w:left="3237" w:hanging="360"/>
      </w:pPr>
      <w:rPr>
        <w:rFonts w:ascii="Symbol" w:hAnsi="Symbol" w:cs="Times New Roman"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Times New Roman" w:hint="default"/>
      </w:rPr>
    </w:lvl>
    <w:lvl w:ilvl="6" w:tplc="04150001">
      <w:start w:val="1"/>
      <w:numFmt w:val="bullet"/>
      <w:lvlText w:val=""/>
      <w:lvlJc w:val="left"/>
      <w:pPr>
        <w:ind w:left="5397" w:hanging="360"/>
      </w:pPr>
      <w:rPr>
        <w:rFonts w:ascii="Symbol" w:hAnsi="Symbol" w:cs="Times New Roman"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Times New Roman" w:hint="default"/>
      </w:rPr>
    </w:lvl>
  </w:abstractNum>
  <w:abstractNum w:abstractNumId="30">
    <w:nsid w:val="419E1F53"/>
    <w:multiLevelType w:val="hybridMultilevel"/>
    <w:tmpl w:val="09F8B2FC"/>
    <w:lvl w:ilvl="0" w:tplc="D9A64C8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7A2580C"/>
    <w:multiLevelType w:val="multilevel"/>
    <w:tmpl w:val="24924904"/>
    <w:lvl w:ilvl="0">
      <w:start w:val="1"/>
      <w:numFmt w:val="decimal"/>
      <w:lvlText w:val="%1."/>
      <w:lvlJc w:val="left"/>
      <w:pPr>
        <w:ind w:left="360" w:hanging="360"/>
      </w:pPr>
      <w:rPr>
        <w:rFonts w:asciiTheme="majorHAnsi" w:eastAsia="Calibri" w:hAnsiTheme="majorHAnsi" w:cstheme="majorHAnsi" w:hint="default"/>
        <w:sz w:val="20"/>
        <w:szCs w:val="20"/>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rPr>
        <w:rFonts w:ascii="Times New Roman" w:eastAsia="Times New Roman" w:hAnsi="Times New Roman" w:cs="Times New Roman"/>
      </w:rPr>
    </w:lvl>
    <w:lvl w:ilvl="3">
      <w:start w:val="1"/>
      <w:numFmt w:val="decimal"/>
      <w:lvlText w:val="%4."/>
      <w:lvlJc w:val="left"/>
      <w:pPr>
        <w:ind w:left="2520" w:hanging="360"/>
      </w:pPr>
      <w:rPr>
        <w:rFonts w:asciiTheme="majorHAnsi" w:eastAsia="Calibri" w:hAnsiTheme="majorHAnsi" w:cstheme="majorHAnsi" w:hint="default"/>
        <w:b w:val="0"/>
        <w:sz w:val="20"/>
        <w:szCs w:val="20"/>
      </w:rPr>
    </w:lvl>
    <w:lvl w:ilvl="4">
      <w:start w:val="1"/>
      <w:numFmt w:val="lowerLetter"/>
      <w:lvlText w:val="%5."/>
      <w:lvlJc w:val="left"/>
      <w:pPr>
        <w:ind w:left="3240" w:hanging="360"/>
      </w:pPr>
      <w:rPr>
        <w:rFonts w:ascii="Times New Roman" w:eastAsia="Times New Roman" w:hAnsi="Times New Roman" w:cs="Times New Roman"/>
      </w:rPr>
    </w:lvl>
    <w:lvl w:ilvl="5">
      <w:start w:val="1"/>
      <w:numFmt w:val="lowerRoman"/>
      <w:lvlText w:val="%6."/>
      <w:lvlJc w:val="right"/>
      <w:pPr>
        <w:ind w:left="3960" w:hanging="180"/>
      </w:pPr>
      <w:rPr>
        <w:rFonts w:ascii="Times New Roman" w:eastAsia="Times New Roman" w:hAnsi="Times New Roman" w:cs="Times New Roman"/>
      </w:rPr>
    </w:lvl>
    <w:lvl w:ilvl="6">
      <w:start w:val="1"/>
      <w:numFmt w:val="decimal"/>
      <w:lvlText w:val="%7."/>
      <w:lvlJc w:val="left"/>
      <w:pPr>
        <w:ind w:left="4680" w:hanging="360"/>
      </w:pPr>
      <w:rPr>
        <w:rFonts w:ascii="Times New Roman" w:eastAsia="Times New Roman" w:hAnsi="Times New Roman" w:cs="Times New Roman"/>
      </w:rPr>
    </w:lvl>
    <w:lvl w:ilvl="7">
      <w:start w:val="1"/>
      <w:numFmt w:val="lowerLetter"/>
      <w:lvlText w:val="%8."/>
      <w:lvlJc w:val="left"/>
      <w:pPr>
        <w:ind w:left="5400" w:hanging="360"/>
      </w:pPr>
      <w:rPr>
        <w:rFonts w:ascii="Times New Roman" w:eastAsia="Times New Roman" w:hAnsi="Times New Roman" w:cs="Times New Roman"/>
      </w:rPr>
    </w:lvl>
    <w:lvl w:ilvl="8">
      <w:start w:val="1"/>
      <w:numFmt w:val="lowerRoman"/>
      <w:lvlText w:val="%9."/>
      <w:lvlJc w:val="right"/>
      <w:pPr>
        <w:ind w:left="6120" w:hanging="180"/>
      </w:pPr>
      <w:rPr>
        <w:rFonts w:ascii="Times New Roman" w:eastAsia="Times New Roman" w:hAnsi="Times New Roman" w:cs="Times New Roman"/>
      </w:rPr>
    </w:lvl>
  </w:abstractNum>
  <w:abstractNum w:abstractNumId="32">
    <w:nsid w:val="484F453F"/>
    <w:multiLevelType w:val="multilevel"/>
    <w:tmpl w:val="6B16BBEE"/>
    <w:lvl w:ilvl="0">
      <w:start w:val="1"/>
      <w:numFmt w:val="lowerLetter"/>
      <w:lvlText w:val="%1)"/>
      <w:lvlJc w:val="left"/>
      <w:pPr>
        <w:ind w:left="720" w:hanging="360"/>
      </w:pPr>
      <w:rPr>
        <w:rFonts w:asciiTheme="majorHAnsi" w:eastAsia="Calibri" w:hAnsiTheme="majorHAnsi" w:cstheme="majorHAnsi"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A0569CD"/>
    <w:multiLevelType w:val="hybridMultilevel"/>
    <w:tmpl w:val="ACDAA510"/>
    <w:lvl w:ilvl="0" w:tplc="0415000F">
      <w:start w:val="1"/>
      <w:numFmt w:val="decimal"/>
      <w:lvlText w:val="%1."/>
      <w:lvlJc w:val="left"/>
      <w:pPr>
        <w:ind w:left="720" w:hanging="360"/>
      </w:pPr>
      <w:rPr>
        <w:rFonts w:hint="default"/>
      </w:rPr>
    </w:lvl>
    <w:lvl w:ilvl="1" w:tplc="54047F32">
      <w:start w:val="1"/>
      <w:numFmt w:val="decimal"/>
      <w:lvlText w:val="%2)"/>
      <w:lvlJc w:val="left"/>
      <w:pPr>
        <w:tabs>
          <w:tab w:val="num" w:pos="1440"/>
        </w:tabs>
        <w:ind w:left="1440" w:hanging="360"/>
      </w:pPr>
      <w:rPr>
        <w:rFonts w:asciiTheme="majorHAnsi" w:hAnsiTheme="majorHAnsi" w:cstheme="majorHAnsi" w:hint="default"/>
      </w:rPr>
    </w:lvl>
    <w:lvl w:ilvl="2" w:tplc="0415001B">
      <w:start w:val="1"/>
      <w:numFmt w:val="lowerRoman"/>
      <w:lvlText w:val="%3."/>
      <w:lvlJc w:val="right"/>
      <w:pPr>
        <w:ind w:left="2160" w:hanging="180"/>
      </w:pPr>
      <w:rPr>
        <w:rFonts w:ascii="Times New Roman" w:hAnsi="Times New Roman" w:cs="Times New Roman"/>
      </w:rPr>
    </w:lvl>
    <w:lvl w:ilvl="3" w:tplc="07E8C99C">
      <w:start w:val="1"/>
      <w:numFmt w:val="decimal"/>
      <w:lvlText w:val="%4."/>
      <w:lvlJc w:val="left"/>
      <w:pPr>
        <w:ind w:left="2880" w:hanging="360"/>
      </w:pPr>
      <w:rPr>
        <w:rFonts w:ascii="Times New Roman" w:hAnsi="Times New Roman" w:cs="Times New Roman"/>
        <w:b w:val="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nsid w:val="4A2120C7"/>
    <w:multiLevelType w:val="hybridMultilevel"/>
    <w:tmpl w:val="F420FCE8"/>
    <w:lvl w:ilvl="0" w:tplc="AFEEC96C">
      <w:start w:val="1"/>
      <w:numFmt w:val="decimal"/>
      <w:lvlText w:val="%1."/>
      <w:lvlJc w:val="left"/>
      <w:pPr>
        <w:ind w:left="644" w:hanging="360"/>
      </w:pPr>
      <w:rPr>
        <w:rFonts w:asciiTheme="majorHAnsi" w:hAnsiTheme="majorHAnsi" w:cstheme="majorHAnsi" w:hint="default"/>
        <w:strike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C5C893E">
      <w:start w:val="1"/>
      <w:numFmt w:val="decimal"/>
      <w:lvlText w:val="%4."/>
      <w:lvlJc w:val="left"/>
      <w:pPr>
        <w:ind w:left="360" w:hanging="360"/>
      </w:pPr>
      <w:rPr>
        <w:rFonts w:ascii="Calibri Light" w:hAnsi="Calibri Light" w:cs="Calibri Light" w:hint="default"/>
        <w:b w:val="0"/>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7ECA720E">
      <w:start w:val="1"/>
      <w:numFmt w:val="decimal"/>
      <w:lvlText w:val="%7."/>
      <w:lvlJc w:val="left"/>
      <w:pPr>
        <w:ind w:left="4964" w:hanging="360"/>
      </w:pPr>
      <w:rPr>
        <w:rFonts w:asciiTheme="majorHAnsi" w:hAnsiTheme="majorHAnsi" w:cstheme="majorHAnsi" w:hint="default"/>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5">
    <w:nsid w:val="51AA2B5D"/>
    <w:multiLevelType w:val="multilevel"/>
    <w:tmpl w:val="B2C6D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53535BF6"/>
    <w:multiLevelType w:val="hybridMultilevel"/>
    <w:tmpl w:val="BF48C41A"/>
    <w:lvl w:ilvl="0" w:tplc="6130C778">
      <w:start w:val="1"/>
      <w:numFmt w:val="bullet"/>
      <w:lvlText w:val=""/>
      <w:lvlJc w:val="left"/>
      <w:pPr>
        <w:ind w:left="1287" w:hanging="360"/>
      </w:pPr>
      <w:rPr>
        <w:rFonts w:ascii="Verdana" w:hAnsi="Verdana" w:hint="default"/>
        <w:b/>
        <w:sz w:val="28"/>
        <w:szCs w:val="28"/>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7">
    <w:nsid w:val="57EB2172"/>
    <w:multiLevelType w:val="hybridMultilevel"/>
    <w:tmpl w:val="BB600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E1A5DAA"/>
    <w:multiLevelType w:val="multilevel"/>
    <w:tmpl w:val="17EE82D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9">
    <w:nsid w:val="682A5F3E"/>
    <w:multiLevelType w:val="hybridMultilevel"/>
    <w:tmpl w:val="2AA8F62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68597152"/>
    <w:multiLevelType w:val="multilevel"/>
    <w:tmpl w:val="3E8C1250"/>
    <w:lvl w:ilvl="0">
      <w:start w:val="1"/>
      <w:numFmt w:val="bullet"/>
      <w:pStyle w:val="Styl1"/>
      <w:lvlText w:val=""/>
      <w:lvlJc w:val="left"/>
      <w:pPr>
        <w:ind w:left="1287" w:hanging="360"/>
      </w:pPr>
      <w:rPr>
        <w:rFonts w:ascii="Verdana" w:eastAsia="Verdana" w:hAnsi="Verdana" w:cs="Verdana"/>
        <w:b/>
        <w:sz w:val="28"/>
        <w:szCs w:val="28"/>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nsid w:val="68BE1C51"/>
    <w:multiLevelType w:val="multilevel"/>
    <w:tmpl w:val="20D62F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nsid w:val="6D0D5B09"/>
    <w:multiLevelType w:val="hybridMultilevel"/>
    <w:tmpl w:val="334C3A1A"/>
    <w:lvl w:ilvl="0" w:tplc="54047F32">
      <w:start w:val="1"/>
      <w:numFmt w:val="decimal"/>
      <w:lvlText w:val="%1)"/>
      <w:lvlJc w:val="left"/>
      <w:pPr>
        <w:ind w:left="1440" w:hanging="360"/>
      </w:pPr>
      <w:rPr>
        <w:rFonts w:asciiTheme="majorHAnsi" w:hAnsiTheme="majorHAnsi" w:cstheme="majorHAnsi"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786" w:hanging="360"/>
      </w:pPr>
    </w:lvl>
    <w:lvl w:ilvl="4" w:tplc="04150019">
      <w:start w:val="1"/>
      <w:numFmt w:val="lowerLetter"/>
      <w:lvlText w:val="%5."/>
      <w:lvlJc w:val="left"/>
      <w:pPr>
        <w:ind w:left="1352"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1970F6E"/>
    <w:multiLevelType w:val="hybridMultilevel"/>
    <w:tmpl w:val="4DC636AC"/>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723E0182"/>
    <w:multiLevelType w:val="hybridMultilevel"/>
    <w:tmpl w:val="27F42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5DE0C17"/>
    <w:multiLevelType w:val="multilevel"/>
    <w:tmpl w:val="210C38C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6">
    <w:nsid w:val="76A31EEC"/>
    <w:multiLevelType w:val="multilevel"/>
    <w:tmpl w:val="C1708756"/>
    <w:lvl w:ilvl="0">
      <w:start w:val="1"/>
      <w:numFmt w:val="decimal"/>
      <w:lvlText w:val="%1."/>
      <w:lvlJc w:val="left"/>
      <w:pPr>
        <w:ind w:left="720" w:hanging="360"/>
      </w:pPr>
      <w:rPr>
        <w:rFonts w:ascii="Calibri" w:eastAsia="Calibri" w:hAnsi="Calibri" w:cs="Calibri"/>
      </w:rPr>
    </w:lvl>
    <w:lvl w:ilvl="1">
      <w:start w:val="5"/>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b w:val="0"/>
        <w:strike w:val="0"/>
      </w:rPr>
    </w:lvl>
    <w:lvl w:ilvl="4">
      <w:start w:val="1"/>
      <w:numFmt w:val="lowerLetter"/>
      <w:lvlText w:val="%5)"/>
      <w:lvlJc w:val="left"/>
      <w:pPr>
        <w:ind w:left="3600" w:hanging="360"/>
      </w:pPr>
    </w:lvl>
    <w:lvl w:ilvl="5">
      <w:start w:val="1"/>
      <w:numFmt w:val="upperRoman"/>
      <w:lvlText w:val="%6."/>
      <w:lvlJc w:val="left"/>
      <w:pPr>
        <w:ind w:left="4860" w:hanging="720"/>
      </w:pPr>
      <w:rPr>
        <w:b/>
        <w:color w:val="00000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969754D"/>
    <w:multiLevelType w:val="hybridMultilevel"/>
    <w:tmpl w:val="BE08E4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F3F76E0"/>
    <w:multiLevelType w:val="hybridMultilevel"/>
    <w:tmpl w:val="3390735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32"/>
  </w:num>
  <w:num w:numId="3">
    <w:abstractNumId w:val="25"/>
  </w:num>
  <w:num w:numId="4">
    <w:abstractNumId w:val="35"/>
  </w:num>
  <w:num w:numId="5">
    <w:abstractNumId w:val="0"/>
  </w:num>
  <w:num w:numId="6">
    <w:abstractNumId w:val="38"/>
  </w:num>
  <w:num w:numId="7">
    <w:abstractNumId w:val="3"/>
  </w:num>
  <w:num w:numId="8">
    <w:abstractNumId w:val="31"/>
  </w:num>
  <w:num w:numId="9">
    <w:abstractNumId w:val="23"/>
  </w:num>
  <w:num w:numId="10">
    <w:abstractNumId w:val="46"/>
  </w:num>
  <w:num w:numId="11">
    <w:abstractNumId w:val="27"/>
  </w:num>
  <w:num w:numId="12">
    <w:abstractNumId w:val="11"/>
  </w:num>
  <w:num w:numId="13">
    <w:abstractNumId w:val="41"/>
  </w:num>
  <w:num w:numId="14">
    <w:abstractNumId w:val="45"/>
  </w:num>
  <w:num w:numId="15">
    <w:abstractNumId w:val="40"/>
  </w:num>
  <w:num w:numId="16">
    <w:abstractNumId w:val="4"/>
  </w:num>
  <w:num w:numId="17">
    <w:abstractNumId w:val="19"/>
  </w:num>
  <w:num w:numId="18">
    <w:abstractNumId w:val="14"/>
  </w:num>
  <w:num w:numId="19">
    <w:abstractNumId w:val="34"/>
  </w:num>
  <w:num w:numId="20">
    <w:abstractNumId w:val="26"/>
  </w:num>
  <w:num w:numId="21">
    <w:abstractNumId w:val="21"/>
  </w:num>
  <w:num w:numId="22">
    <w:abstractNumId w:val="33"/>
  </w:num>
  <w:num w:numId="23">
    <w:abstractNumId w:val="29"/>
  </w:num>
  <w:num w:numId="24">
    <w:abstractNumId w:val="2"/>
  </w:num>
  <w:num w:numId="25">
    <w:abstractNumId w:val="36"/>
  </w:num>
  <w:num w:numId="26">
    <w:abstractNumId w:val="24"/>
  </w:num>
  <w:num w:numId="27">
    <w:abstractNumId w:val="7"/>
  </w:num>
  <w:num w:numId="28">
    <w:abstractNumId w:val="22"/>
  </w:num>
  <w:num w:numId="29">
    <w:abstractNumId w:val="42"/>
  </w:num>
  <w:num w:numId="30">
    <w:abstractNumId w:val="37"/>
  </w:num>
  <w:num w:numId="31">
    <w:abstractNumId w:val="1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8"/>
  </w:num>
  <w:num w:numId="36">
    <w:abstractNumId w:val="17"/>
  </w:num>
  <w:num w:numId="37">
    <w:abstractNumId w:val="28"/>
  </w:num>
  <w:num w:numId="38">
    <w:abstractNumId w:val="6"/>
  </w:num>
  <w:num w:numId="39">
    <w:abstractNumId w:val="47"/>
  </w:num>
  <w:num w:numId="40">
    <w:abstractNumId w:val="44"/>
  </w:num>
  <w:num w:numId="41">
    <w:abstractNumId w:val="30"/>
  </w:num>
  <w:num w:numId="42">
    <w:abstractNumId w:val="48"/>
  </w:num>
  <w:num w:numId="43">
    <w:abstractNumId w:val="5"/>
  </w:num>
  <w:num w:numId="44">
    <w:abstractNumId w:val="43"/>
  </w:num>
  <w:num w:numId="45">
    <w:abstractNumId w:val="16"/>
  </w:num>
  <w:num w:numId="46">
    <w:abstractNumId w:val="13"/>
  </w:num>
  <w:num w:numId="47">
    <w:abstractNumId w:val="20"/>
  </w:num>
  <w:num w:numId="48">
    <w:abstractNumId w:val="10"/>
  </w:num>
  <w:num w:numId="49">
    <w:abstractNumId w:val="9"/>
  </w:num>
  <w:num w:numId="50">
    <w:abstractNumId w:val="1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a Mielczarek">
    <w15:presenceInfo w15:providerId="AD" w15:userId="S::julia.mielczarek@edoradca.pl::7a39aa5d-66d4-445a-af47-4d845df2fa9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rsids>
    <w:rsidRoot w:val="00C16621"/>
    <w:rsid w:val="00000140"/>
    <w:rsid w:val="000004BD"/>
    <w:rsid w:val="00003B2B"/>
    <w:rsid w:val="0000713F"/>
    <w:rsid w:val="00010FCB"/>
    <w:rsid w:val="0001413E"/>
    <w:rsid w:val="000206ED"/>
    <w:rsid w:val="000227D4"/>
    <w:rsid w:val="000258BA"/>
    <w:rsid w:val="00025E1A"/>
    <w:rsid w:val="00026FC0"/>
    <w:rsid w:val="00032548"/>
    <w:rsid w:val="00032679"/>
    <w:rsid w:val="00033693"/>
    <w:rsid w:val="00036423"/>
    <w:rsid w:val="0004018D"/>
    <w:rsid w:val="000433EB"/>
    <w:rsid w:val="00043F3E"/>
    <w:rsid w:val="00047A6D"/>
    <w:rsid w:val="00055667"/>
    <w:rsid w:val="00057468"/>
    <w:rsid w:val="00060003"/>
    <w:rsid w:val="0006100A"/>
    <w:rsid w:val="00067448"/>
    <w:rsid w:val="00070768"/>
    <w:rsid w:val="00075BCB"/>
    <w:rsid w:val="00076E6F"/>
    <w:rsid w:val="0008271C"/>
    <w:rsid w:val="000832A7"/>
    <w:rsid w:val="00083DAA"/>
    <w:rsid w:val="0008598D"/>
    <w:rsid w:val="00085F31"/>
    <w:rsid w:val="00093CBC"/>
    <w:rsid w:val="00094B5D"/>
    <w:rsid w:val="0009666C"/>
    <w:rsid w:val="00096E21"/>
    <w:rsid w:val="000A17C9"/>
    <w:rsid w:val="000B24A9"/>
    <w:rsid w:val="000B4353"/>
    <w:rsid w:val="000B447C"/>
    <w:rsid w:val="000B4590"/>
    <w:rsid w:val="000C31A8"/>
    <w:rsid w:val="000C67EA"/>
    <w:rsid w:val="000D100C"/>
    <w:rsid w:val="000D2ED4"/>
    <w:rsid w:val="000D4CEF"/>
    <w:rsid w:val="000D6BF3"/>
    <w:rsid w:val="000D714E"/>
    <w:rsid w:val="000E13F3"/>
    <w:rsid w:val="000E59B8"/>
    <w:rsid w:val="000E75C2"/>
    <w:rsid w:val="000F0898"/>
    <w:rsid w:val="000F23F7"/>
    <w:rsid w:val="000F3413"/>
    <w:rsid w:val="001069A3"/>
    <w:rsid w:val="001140C4"/>
    <w:rsid w:val="00116FCA"/>
    <w:rsid w:val="00121316"/>
    <w:rsid w:val="0013225D"/>
    <w:rsid w:val="00132AD2"/>
    <w:rsid w:val="00134678"/>
    <w:rsid w:val="00134917"/>
    <w:rsid w:val="001474C8"/>
    <w:rsid w:val="001535D8"/>
    <w:rsid w:val="00154375"/>
    <w:rsid w:val="0015440B"/>
    <w:rsid w:val="001573F3"/>
    <w:rsid w:val="00162E8A"/>
    <w:rsid w:val="00163506"/>
    <w:rsid w:val="00170893"/>
    <w:rsid w:val="00171A0E"/>
    <w:rsid w:val="0017504F"/>
    <w:rsid w:val="001805E9"/>
    <w:rsid w:val="001813E7"/>
    <w:rsid w:val="001821AD"/>
    <w:rsid w:val="001844B1"/>
    <w:rsid w:val="00185B15"/>
    <w:rsid w:val="00185DF9"/>
    <w:rsid w:val="001863DA"/>
    <w:rsid w:val="00190249"/>
    <w:rsid w:val="00192FAF"/>
    <w:rsid w:val="00195F83"/>
    <w:rsid w:val="001978EE"/>
    <w:rsid w:val="001A0126"/>
    <w:rsid w:val="001A10A0"/>
    <w:rsid w:val="001A2AF7"/>
    <w:rsid w:val="001A4C40"/>
    <w:rsid w:val="001A7FDC"/>
    <w:rsid w:val="001B11B4"/>
    <w:rsid w:val="001B4FCF"/>
    <w:rsid w:val="001C0DB4"/>
    <w:rsid w:val="001C119B"/>
    <w:rsid w:val="001C22E4"/>
    <w:rsid w:val="001D0CEA"/>
    <w:rsid w:val="001D1445"/>
    <w:rsid w:val="001D6170"/>
    <w:rsid w:val="001E33C0"/>
    <w:rsid w:val="001E502A"/>
    <w:rsid w:val="001E65AF"/>
    <w:rsid w:val="001E6F3F"/>
    <w:rsid w:val="001F1003"/>
    <w:rsid w:val="001F6A7A"/>
    <w:rsid w:val="0020176E"/>
    <w:rsid w:val="00202957"/>
    <w:rsid w:val="00202C60"/>
    <w:rsid w:val="0020422B"/>
    <w:rsid w:val="00206D68"/>
    <w:rsid w:val="00207056"/>
    <w:rsid w:val="00210C1C"/>
    <w:rsid w:val="002110E8"/>
    <w:rsid w:val="00212AEE"/>
    <w:rsid w:val="002138A8"/>
    <w:rsid w:val="00220842"/>
    <w:rsid w:val="00220A38"/>
    <w:rsid w:val="00222BED"/>
    <w:rsid w:val="0022337F"/>
    <w:rsid w:val="00225044"/>
    <w:rsid w:val="00227485"/>
    <w:rsid w:val="002306B1"/>
    <w:rsid w:val="00232B81"/>
    <w:rsid w:val="00236E07"/>
    <w:rsid w:val="00242E0D"/>
    <w:rsid w:val="00244883"/>
    <w:rsid w:val="002458C6"/>
    <w:rsid w:val="002464E5"/>
    <w:rsid w:val="002468EA"/>
    <w:rsid w:val="00247CAF"/>
    <w:rsid w:val="00247D4F"/>
    <w:rsid w:val="00254607"/>
    <w:rsid w:val="00254B35"/>
    <w:rsid w:val="00255788"/>
    <w:rsid w:val="00260830"/>
    <w:rsid w:val="002612A2"/>
    <w:rsid w:val="00261FC3"/>
    <w:rsid w:val="00262D08"/>
    <w:rsid w:val="0026479D"/>
    <w:rsid w:val="00265175"/>
    <w:rsid w:val="00270C70"/>
    <w:rsid w:val="00276F81"/>
    <w:rsid w:val="00285883"/>
    <w:rsid w:val="002924AE"/>
    <w:rsid w:val="0029293B"/>
    <w:rsid w:val="0029306A"/>
    <w:rsid w:val="00295A88"/>
    <w:rsid w:val="00295B93"/>
    <w:rsid w:val="002963DF"/>
    <w:rsid w:val="002970EC"/>
    <w:rsid w:val="002A731D"/>
    <w:rsid w:val="002B0257"/>
    <w:rsid w:val="002B3F9F"/>
    <w:rsid w:val="002B5D04"/>
    <w:rsid w:val="002C47EA"/>
    <w:rsid w:val="002C73D0"/>
    <w:rsid w:val="002D1999"/>
    <w:rsid w:val="002D1A27"/>
    <w:rsid w:val="002D36C2"/>
    <w:rsid w:val="002D4546"/>
    <w:rsid w:val="002D4605"/>
    <w:rsid w:val="002D4DDC"/>
    <w:rsid w:val="002D6DF1"/>
    <w:rsid w:val="002E057B"/>
    <w:rsid w:val="002E1A11"/>
    <w:rsid w:val="002E54C1"/>
    <w:rsid w:val="002E5B9A"/>
    <w:rsid w:val="002E63D7"/>
    <w:rsid w:val="002E6BCA"/>
    <w:rsid w:val="002E7455"/>
    <w:rsid w:val="002F1A3C"/>
    <w:rsid w:val="002F3033"/>
    <w:rsid w:val="002F3E5A"/>
    <w:rsid w:val="00301417"/>
    <w:rsid w:val="00303FC2"/>
    <w:rsid w:val="0030774D"/>
    <w:rsid w:val="0031225D"/>
    <w:rsid w:val="00316D4A"/>
    <w:rsid w:val="00320756"/>
    <w:rsid w:val="00324964"/>
    <w:rsid w:val="00334D8D"/>
    <w:rsid w:val="00336DCB"/>
    <w:rsid w:val="00337AF7"/>
    <w:rsid w:val="00342B4D"/>
    <w:rsid w:val="0034464A"/>
    <w:rsid w:val="0034549E"/>
    <w:rsid w:val="00345CCF"/>
    <w:rsid w:val="00346306"/>
    <w:rsid w:val="00361AC6"/>
    <w:rsid w:val="0036253E"/>
    <w:rsid w:val="003655F7"/>
    <w:rsid w:val="00367FBC"/>
    <w:rsid w:val="00372C39"/>
    <w:rsid w:val="0037433A"/>
    <w:rsid w:val="003807A7"/>
    <w:rsid w:val="00381109"/>
    <w:rsid w:val="003827C7"/>
    <w:rsid w:val="0038483D"/>
    <w:rsid w:val="00385589"/>
    <w:rsid w:val="0038685E"/>
    <w:rsid w:val="003869D5"/>
    <w:rsid w:val="003910BA"/>
    <w:rsid w:val="00391405"/>
    <w:rsid w:val="00394380"/>
    <w:rsid w:val="003A5693"/>
    <w:rsid w:val="003A593E"/>
    <w:rsid w:val="003A7214"/>
    <w:rsid w:val="003A7A69"/>
    <w:rsid w:val="003B0EDA"/>
    <w:rsid w:val="003B1E58"/>
    <w:rsid w:val="003C028B"/>
    <w:rsid w:val="003C690E"/>
    <w:rsid w:val="003D0A6D"/>
    <w:rsid w:val="003D20F8"/>
    <w:rsid w:val="003D229F"/>
    <w:rsid w:val="003D2B3E"/>
    <w:rsid w:val="003D5F3F"/>
    <w:rsid w:val="003D78FA"/>
    <w:rsid w:val="003E2292"/>
    <w:rsid w:val="003E7CC7"/>
    <w:rsid w:val="003F2C6A"/>
    <w:rsid w:val="003F3435"/>
    <w:rsid w:val="003F73EF"/>
    <w:rsid w:val="003F7E7C"/>
    <w:rsid w:val="004021CC"/>
    <w:rsid w:val="004025DF"/>
    <w:rsid w:val="00403462"/>
    <w:rsid w:val="00403AAD"/>
    <w:rsid w:val="00403B2D"/>
    <w:rsid w:val="00404211"/>
    <w:rsid w:val="00404AC1"/>
    <w:rsid w:val="004058BF"/>
    <w:rsid w:val="00406107"/>
    <w:rsid w:val="00406DAF"/>
    <w:rsid w:val="00406E05"/>
    <w:rsid w:val="004111F3"/>
    <w:rsid w:val="0041473C"/>
    <w:rsid w:val="004166F9"/>
    <w:rsid w:val="0042274A"/>
    <w:rsid w:val="004234BD"/>
    <w:rsid w:val="00427F53"/>
    <w:rsid w:val="0043160C"/>
    <w:rsid w:val="00431868"/>
    <w:rsid w:val="00431ED9"/>
    <w:rsid w:val="00432D4F"/>
    <w:rsid w:val="00435F0E"/>
    <w:rsid w:val="00436542"/>
    <w:rsid w:val="00443F37"/>
    <w:rsid w:val="00455731"/>
    <w:rsid w:val="00460392"/>
    <w:rsid w:val="00461086"/>
    <w:rsid w:val="004634D0"/>
    <w:rsid w:val="00465FA4"/>
    <w:rsid w:val="004712EF"/>
    <w:rsid w:val="0047517A"/>
    <w:rsid w:val="00475BD2"/>
    <w:rsid w:val="00477350"/>
    <w:rsid w:val="0048060C"/>
    <w:rsid w:val="00482876"/>
    <w:rsid w:val="00487101"/>
    <w:rsid w:val="00490455"/>
    <w:rsid w:val="00491673"/>
    <w:rsid w:val="004965B7"/>
    <w:rsid w:val="004A027D"/>
    <w:rsid w:val="004A1C98"/>
    <w:rsid w:val="004A7DA0"/>
    <w:rsid w:val="004B5C81"/>
    <w:rsid w:val="004B68D6"/>
    <w:rsid w:val="004B6ABD"/>
    <w:rsid w:val="004B781E"/>
    <w:rsid w:val="004C0465"/>
    <w:rsid w:val="004C1862"/>
    <w:rsid w:val="004D1555"/>
    <w:rsid w:val="004D3A6A"/>
    <w:rsid w:val="004E07B6"/>
    <w:rsid w:val="004E75E7"/>
    <w:rsid w:val="004E7E24"/>
    <w:rsid w:val="004F05F0"/>
    <w:rsid w:val="004F17BF"/>
    <w:rsid w:val="004F33E5"/>
    <w:rsid w:val="004F6B15"/>
    <w:rsid w:val="004F6CCF"/>
    <w:rsid w:val="00500678"/>
    <w:rsid w:val="00501807"/>
    <w:rsid w:val="00504A52"/>
    <w:rsid w:val="005079CB"/>
    <w:rsid w:val="00513601"/>
    <w:rsid w:val="00514695"/>
    <w:rsid w:val="00517655"/>
    <w:rsid w:val="00520F69"/>
    <w:rsid w:val="005230FE"/>
    <w:rsid w:val="00524AB6"/>
    <w:rsid w:val="00525389"/>
    <w:rsid w:val="00527FC7"/>
    <w:rsid w:val="005313A8"/>
    <w:rsid w:val="005316C7"/>
    <w:rsid w:val="00534604"/>
    <w:rsid w:val="005357D3"/>
    <w:rsid w:val="0054424E"/>
    <w:rsid w:val="00546DAE"/>
    <w:rsid w:val="00552090"/>
    <w:rsid w:val="005527D8"/>
    <w:rsid w:val="005544FD"/>
    <w:rsid w:val="005571D9"/>
    <w:rsid w:val="00557205"/>
    <w:rsid w:val="0056117A"/>
    <w:rsid w:val="00561271"/>
    <w:rsid w:val="005626FA"/>
    <w:rsid w:val="005649E0"/>
    <w:rsid w:val="00573B53"/>
    <w:rsid w:val="0057745C"/>
    <w:rsid w:val="005802DF"/>
    <w:rsid w:val="00581DE0"/>
    <w:rsid w:val="00590A38"/>
    <w:rsid w:val="00595250"/>
    <w:rsid w:val="00597B77"/>
    <w:rsid w:val="005A0FD2"/>
    <w:rsid w:val="005B0329"/>
    <w:rsid w:val="005B17E6"/>
    <w:rsid w:val="005B20B7"/>
    <w:rsid w:val="005B6D04"/>
    <w:rsid w:val="005C2EAA"/>
    <w:rsid w:val="005C3E7A"/>
    <w:rsid w:val="005C6599"/>
    <w:rsid w:val="005D0765"/>
    <w:rsid w:val="005D09B0"/>
    <w:rsid w:val="005D1444"/>
    <w:rsid w:val="005D621C"/>
    <w:rsid w:val="005E4CAB"/>
    <w:rsid w:val="005E5C50"/>
    <w:rsid w:val="005E62AB"/>
    <w:rsid w:val="005E732F"/>
    <w:rsid w:val="005E7365"/>
    <w:rsid w:val="005E7CAD"/>
    <w:rsid w:val="005F565F"/>
    <w:rsid w:val="006010DC"/>
    <w:rsid w:val="00602353"/>
    <w:rsid w:val="00605C30"/>
    <w:rsid w:val="006133B1"/>
    <w:rsid w:val="006171DB"/>
    <w:rsid w:val="00617449"/>
    <w:rsid w:val="00620D6A"/>
    <w:rsid w:val="0062302F"/>
    <w:rsid w:val="006240F2"/>
    <w:rsid w:val="00625E51"/>
    <w:rsid w:val="006277AE"/>
    <w:rsid w:val="00631A16"/>
    <w:rsid w:val="00633012"/>
    <w:rsid w:val="00637FD7"/>
    <w:rsid w:val="00646535"/>
    <w:rsid w:val="00655986"/>
    <w:rsid w:val="0065732A"/>
    <w:rsid w:val="006627F3"/>
    <w:rsid w:val="00673A1E"/>
    <w:rsid w:val="00673BC4"/>
    <w:rsid w:val="0067488A"/>
    <w:rsid w:val="00683AD8"/>
    <w:rsid w:val="00684525"/>
    <w:rsid w:val="00686C18"/>
    <w:rsid w:val="00691339"/>
    <w:rsid w:val="00691413"/>
    <w:rsid w:val="00695931"/>
    <w:rsid w:val="00696656"/>
    <w:rsid w:val="006968C0"/>
    <w:rsid w:val="006970AE"/>
    <w:rsid w:val="006A0458"/>
    <w:rsid w:val="006A297B"/>
    <w:rsid w:val="006B03A7"/>
    <w:rsid w:val="006B16EF"/>
    <w:rsid w:val="006B5D33"/>
    <w:rsid w:val="006C1142"/>
    <w:rsid w:val="006C3DD3"/>
    <w:rsid w:val="006C5ABB"/>
    <w:rsid w:val="006C6847"/>
    <w:rsid w:val="006C7281"/>
    <w:rsid w:val="006D0481"/>
    <w:rsid w:val="006D40BC"/>
    <w:rsid w:val="006D5034"/>
    <w:rsid w:val="006D56E6"/>
    <w:rsid w:val="006D5D64"/>
    <w:rsid w:val="006D7B7F"/>
    <w:rsid w:val="006E1329"/>
    <w:rsid w:val="006E27E0"/>
    <w:rsid w:val="006E2DB3"/>
    <w:rsid w:val="006F384A"/>
    <w:rsid w:val="006F4D1B"/>
    <w:rsid w:val="006F53A1"/>
    <w:rsid w:val="006F5FD5"/>
    <w:rsid w:val="00701D71"/>
    <w:rsid w:val="00704E23"/>
    <w:rsid w:val="00711DE9"/>
    <w:rsid w:val="00712C9E"/>
    <w:rsid w:val="007157A5"/>
    <w:rsid w:val="00715E11"/>
    <w:rsid w:val="00716C48"/>
    <w:rsid w:val="00717C70"/>
    <w:rsid w:val="00722E87"/>
    <w:rsid w:val="00723326"/>
    <w:rsid w:val="00724DF8"/>
    <w:rsid w:val="007261F1"/>
    <w:rsid w:val="00730E0A"/>
    <w:rsid w:val="00730EB6"/>
    <w:rsid w:val="00732CAE"/>
    <w:rsid w:val="00732D62"/>
    <w:rsid w:val="00735702"/>
    <w:rsid w:val="007376D7"/>
    <w:rsid w:val="00741CF1"/>
    <w:rsid w:val="007454CF"/>
    <w:rsid w:val="0075162F"/>
    <w:rsid w:val="00751A50"/>
    <w:rsid w:val="007524A6"/>
    <w:rsid w:val="007525AD"/>
    <w:rsid w:val="007566DB"/>
    <w:rsid w:val="00756C52"/>
    <w:rsid w:val="007571B4"/>
    <w:rsid w:val="0076250F"/>
    <w:rsid w:val="00764D77"/>
    <w:rsid w:val="007656B8"/>
    <w:rsid w:val="0076786B"/>
    <w:rsid w:val="007735FA"/>
    <w:rsid w:val="00773F7C"/>
    <w:rsid w:val="007754A3"/>
    <w:rsid w:val="00780D0F"/>
    <w:rsid w:val="00780FA5"/>
    <w:rsid w:val="00783FD2"/>
    <w:rsid w:val="00786F28"/>
    <w:rsid w:val="007909C2"/>
    <w:rsid w:val="007943B4"/>
    <w:rsid w:val="007A5676"/>
    <w:rsid w:val="007A5FF8"/>
    <w:rsid w:val="007A722E"/>
    <w:rsid w:val="007B2C64"/>
    <w:rsid w:val="007B604A"/>
    <w:rsid w:val="007C0608"/>
    <w:rsid w:val="007C085C"/>
    <w:rsid w:val="007C21C1"/>
    <w:rsid w:val="007C3405"/>
    <w:rsid w:val="007C78DB"/>
    <w:rsid w:val="007C7B7F"/>
    <w:rsid w:val="007D3524"/>
    <w:rsid w:val="007D5DC4"/>
    <w:rsid w:val="007D6623"/>
    <w:rsid w:val="007D6DD5"/>
    <w:rsid w:val="007E2A02"/>
    <w:rsid w:val="007E4AC1"/>
    <w:rsid w:val="007E5637"/>
    <w:rsid w:val="007E60F6"/>
    <w:rsid w:val="007E7F87"/>
    <w:rsid w:val="007F3F75"/>
    <w:rsid w:val="007F4DE5"/>
    <w:rsid w:val="007F60C1"/>
    <w:rsid w:val="007F70C9"/>
    <w:rsid w:val="007F7527"/>
    <w:rsid w:val="0081799B"/>
    <w:rsid w:val="00824C8F"/>
    <w:rsid w:val="00824EB4"/>
    <w:rsid w:val="008307B2"/>
    <w:rsid w:val="008309E8"/>
    <w:rsid w:val="00830CF0"/>
    <w:rsid w:val="00835BB3"/>
    <w:rsid w:val="0083757C"/>
    <w:rsid w:val="00840ABF"/>
    <w:rsid w:val="0084502F"/>
    <w:rsid w:val="00855692"/>
    <w:rsid w:val="0085773E"/>
    <w:rsid w:val="00862536"/>
    <w:rsid w:val="008644AE"/>
    <w:rsid w:val="0086764A"/>
    <w:rsid w:val="008800E3"/>
    <w:rsid w:val="00884B82"/>
    <w:rsid w:val="00885C02"/>
    <w:rsid w:val="008873E3"/>
    <w:rsid w:val="00887877"/>
    <w:rsid w:val="008949BC"/>
    <w:rsid w:val="00894F96"/>
    <w:rsid w:val="00896640"/>
    <w:rsid w:val="008973E3"/>
    <w:rsid w:val="008A4364"/>
    <w:rsid w:val="008A5714"/>
    <w:rsid w:val="008A64F3"/>
    <w:rsid w:val="008A750D"/>
    <w:rsid w:val="008B058E"/>
    <w:rsid w:val="008B26C1"/>
    <w:rsid w:val="008B2873"/>
    <w:rsid w:val="008B2EDA"/>
    <w:rsid w:val="008B4A51"/>
    <w:rsid w:val="008B6CFF"/>
    <w:rsid w:val="008C42D4"/>
    <w:rsid w:val="008D148A"/>
    <w:rsid w:val="008D26F9"/>
    <w:rsid w:val="008D456C"/>
    <w:rsid w:val="008D6E63"/>
    <w:rsid w:val="008E01C9"/>
    <w:rsid w:val="008E0B0C"/>
    <w:rsid w:val="008E7589"/>
    <w:rsid w:val="008F7809"/>
    <w:rsid w:val="008F7835"/>
    <w:rsid w:val="008F7B8A"/>
    <w:rsid w:val="009019A7"/>
    <w:rsid w:val="00902273"/>
    <w:rsid w:val="00902D26"/>
    <w:rsid w:val="00903AB1"/>
    <w:rsid w:val="00903AFB"/>
    <w:rsid w:val="00904064"/>
    <w:rsid w:val="0091010D"/>
    <w:rsid w:val="009110E4"/>
    <w:rsid w:val="009150DD"/>
    <w:rsid w:val="0091530E"/>
    <w:rsid w:val="009162F1"/>
    <w:rsid w:val="00920D9C"/>
    <w:rsid w:val="00923208"/>
    <w:rsid w:val="00924DCB"/>
    <w:rsid w:val="00925A33"/>
    <w:rsid w:val="00926C73"/>
    <w:rsid w:val="009278EF"/>
    <w:rsid w:val="00933DDD"/>
    <w:rsid w:val="0093436E"/>
    <w:rsid w:val="00941EAB"/>
    <w:rsid w:val="00942300"/>
    <w:rsid w:val="0094302D"/>
    <w:rsid w:val="00943C92"/>
    <w:rsid w:val="0095020E"/>
    <w:rsid w:val="009502E7"/>
    <w:rsid w:val="00954703"/>
    <w:rsid w:val="0095651D"/>
    <w:rsid w:val="00965D27"/>
    <w:rsid w:val="009667CD"/>
    <w:rsid w:val="00972973"/>
    <w:rsid w:val="00973571"/>
    <w:rsid w:val="009737F7"/>
    <w:rsid w:val="009772A0"/>
    <w:rsid w:val="00980ACC"/>
    <w:rsid w:val="00980E5F"/>
    <w:rsid w:val="00981EF0"/>
    <w:rsid w:val="00986D6C"/>
    <w:rsid w:val="009921A3"/>
    <w:rsid w:val="00993E8B"/>
    <w:rsid w:val="00995D8B"/>
    <w:rsid w:val="00997AA1"/>
    <w:rsid w:val="009A4178"/>
    <w:rsid w:val="009B3748"/>
    <w:rsid w:val="009B3920"/>
    <w:rsid w:val="009C0E77"/>
    <w:rsid w:val="009C1438"/>
    <w:rsid w:val="009C1E52"/>
    <w:rsid w:val="009C6A93"/>
    <w:rsid w:val="009D0F2D"/>
    <w:rsid w:val="009D1C0E"/>
    <w:rsid w:val="009E5635"/>
    <w:rsid w:val="009E7173"/>
    <w:rsid w:val="009F2150"/>
    <w:rsid w:val="009F4C9B"/>
    <w:rsid w:val="00A0389B"/>
    <w:rsid w:val="00A07204"/>
    <w:rsid w:val="00A11209"/>
    <w:rsid w:val="00A12F1F"/>
    <w:rsid w:val="00A2258A"/>
    <w:rsid w:val="00A22D38"/>
    <w:rsid w:val="00A25D86"/>
    <w:rsid w:val="00A27CEE"/>
    <w:rsid w:val="00A34C31"/>
    <w:rsid w:val="00A3529F"/>
    <w:rsid w:val="00A35447"/>
    <w:rsid w:val="00A3646D"/>
    <w:rsid w:val="00A46C3F"/>
    <w:rsid w:val="00A5058C"/>
    <w:rsid w:val="00A50BCC"/>
    <w:rsid w:val="00A51313"/>
    <w:rsid w:val="00A53E14"/>
    <w:rsid w:val="00A55D55"/>
    <w:rsid w:val="00A56174"/>
    <w:rsid w:val="00A60AE6"/>
    <w:rsid w:val="00A62313"/>
    <w:rsid w:val="00A7031D"/>
    <w:rsid w:val="00A71F5F"/>
    <w:rsid w:val="00A74669"/>
    <w:rsid w:val="00A7790D"/>
    <w:rsid w:val="00A77D87"/>
    <w:rsid w:val="00A81260"/>
    <w:rsid w:val="00A816C1"/>
    <w:rsid w:val="00A81B01"/>
    <w:rsid w:val="00A935FC"/>
    <w:rsid w:val="00A94AA7"/>
    <w:rsid w:val="00AA1A2B"/>
    <w:rsid w:val="00AA28A6"/>
    <w:rsid w:val="00AA2BB9"/>
    <w:rsid w:val="00AA33C8"/>
    <w:rsid w:val="00AB3042"/>
    <w:rsid w:val="00AC2014"/>
    <w:rsid w:val="00AC38C0"/>
    <w:rsid w:val="00AC40D5"/>
    <w:rsid w:val="00AC5DFA"/>
    <w:rsid w:val="00AC6902"/>
    <w:rsid w:val="00AC7811"/>
    <w:rsid w:val="00AD13AA"/>
    <w:rsid w:val="00AD6136"/>
    <w:rsid w:val="00AD6FE0"/>
    <w:rsid w:val="00AE362E"/>
    <w:rsid w:val="00AE7192"/>
    <w:rsid w:val="00AF10BD"/>
    <w:rsid w:val="00AF1B10"/>
    <w:rsid w:val="00AF1F88"/>
    <w:rsid w:val="00AF43C6"/>
    <w:rsid w:val="00AF7F9E"/>
    <w:rsid w:val="00B00F63"/>
    <w:rsid w:val="00B069B4"/>
    <w:rsid w:val="00B12682"/>
    <w:rsid w:val="00B172D4"/>
    <w:rsid w:val="00B2389F"/>
    <w:rsid w:val="00B24714"/>
    <w:rsid w:val="00B307B4"/>
    <w:rsid w:val="00B34614"/>
    <w:rsid w:val="00B35E68"/>
    <w:rsid w:val="00B36ADF"/>
    <w:rsid w:val="00B37615"/>
    <w:rsid w:val="00B43322"/>
    <w:rsid w:val="00B53F56"/>
    <w:rsid w:val="00B60AB5"/>
    <w:rsid w:val="00B60AD7"/>
    <w:rsid w:val="00B614F9"/>
    <w:rsid w:val="00B626C7"/>
    <w:rsid w:val="00B640FB"/>
    <w:rsid w:val="00B67D8C"/>
    <w:rsid w:val="00B72290"/>
    <w:rsid w:val="00B7271D"/>
    <w:rsid w:val="00B7318D"/>
    <w:rsid w:val="00B85E5E"/>
    <w:rsid w:val="00B86CD7"/>
    <w:rsid w:val="00B87706"/>
    <w:rsid w:val="00B93211"/>
    <w:rsid w:val="00B93D2A"/>
    <w:rsid w:val="00B9551B"/>
    <w:rsid w:val="00B9603E"/>
    <w:rsid w:val="00B97401"/>
    <w:rsid w:val="00BA2C2D"/>
    <w:rsid w:val="00BA47C7"/>
    <w:rsid w:val="00BA5E52"/>
    <w:rsid w:val="00BB134A"/>
    <w:rsid w:val="00BB6240"/>
    <w:rsid w:val="00BB7719"/>
    <w:rsid w:val="00BC17B5"/>
    <w:rsid w:val="00BC299B"/>
    <w:rsid w:val="00BC3608"/>
    <w:rsid w:val="00BD2D90"/>
    <w:rsid w:val="00BE1ACA"/>
    <w:rsid w:val="00BE3C4D"/>
    <w:rsid w:val="00BE439B"/>
    <w:rsid w:val="00BE751B"/>
    <w:rsid w:val="00BF1563"/>
    <w:rsid w:val="00C00F6C"/>
    <w:rsid w:val="00C01FAA"/>
    <w:rsid w:val="00C0283D"/>
    <w:rsid w:val="00C02AA3"/>
    <w:rsid w:val="00C12FF0"/>
    <w:rsid w:val="00C16621"/>
    <w:rsid w:val="00C16C18"/>
    <w:rsid w:val="00C265F9"/>
    <w:rsid w:val="00C36601"/>
    <w:rsid w:val="00C425EB"/>
    <w:rsid w:val="00C46F56"/>
    <w:rsid w:val="00C50285"/>
    <w:rsid w:val="00C52C81"/>
    <w:rsid w:val="00C5308A"/>
    <w:rsid w:val="00C54498"/>
    <w:rsid w:val="00C56308"/>
    <w:rsid w:val="00C60266"/>
    <w:rsid w:val="00C616F6"/>
    <w:rsid w:val="00C63211"/>
    <w:rsid w:val="00C6541E"/>
    <w:rsid w:val="00C66C31"/>
    <w:rsid w:val="00C745F4"/>
    <w:rsid w:val="00C76795"/>
    <w:rsid w:val="00C81BD1"/>
    <w:rsid w:val="00C82220"/>
    <w:rsid w:val="00C830C1"/>
    <w:rsid w:val="00C913F5"/>
    <w:rsid w:val="00C96304"/>
    <w:rsid w:val="00C96966"/>
    <w:rsid w:val="00CA0C6D"/>
    <w:rsid w:val="00CA3C1C"/>
    <w:rsid w:val="00CB1EE4"/>
    <w:rsid w:val="00CB2009"/>
    <w:rsid w:val="00CB2BF0"/>
    <w:rsid w:val="00CB535D"/>
    <w:rsid w:val="00CB5CD5"/>
    <w:rsid w:val="00CC2FDD"/>
    <w:rsid w:val="00CC40EF"/>
    <w:rsid w:val="00CC6174"/>
    <w:rsid w:val="00CC7888"/>
    <w:rsid w:val="00CE12E2"/>
    <w:rsid w:val="00CE1C9B"/>
    <w:rsid w:val="00CE6331"/>
    <w:rsid w:val="00CE7FF8"/>
    <w:rsid w:val="00CF212E"/>
    <w:rsid w:val="00CF4590"/>
    <w:rsid w:val="00D01D92"/>
    <w:rsid w:val="00D03B3C"/>
    <w:rsid w:val="00D04C6D"/>
    <w:rsid w:val="00D067D5"/>
    <w:rsid w:val="00D26813"/>
    <w:rsid w:val="00D26E15"/>
    <w:rsid w:val="00D31FB4"/>
    <w:rsid w:val="00D33879"/>
    <w:rsid w:val="00D44650"/>
    <w:rsid w:val="00D46B5E"/>
    <w:rsid w:val="00D47C6D"/>
    <w:rsid w:val="00D501F9"/>
    <w:rsid w:val="00D50655"/>
    <w:rsid w:val="00D50C41"/>
    <w:rsid w:val="00D54D50"/>
    <w:rsid w:val="00D563B5"/>
    <w:rsid w:val="00D564B5"/>
    <w:rsid w:val="00D567E7"/>
    <w:rsid w:val="00D57513"/>
    <w:rsid w:val="00D62682"/>
    <w:rsid w:val="00D6488E"/>
    <w:rsid w:val="00D82C1E"/>
    <w:rsid w:val="00D83998"/>
    <w:rsid w:val="00D85B23"/>
    <w:rsid w:val="00D90081"/>
    <w:rsid w:val="00D92190"/>
    <w:rsid w:val="00D92CE7"/>
    <w:rsid w:val="00D94F20"/>
    <w:rsid w:val="00DA078C"/>
    <w:rsid w:val="00DA1766"/>
    <w:rsid w:val="00DA49CD"/>
    <w:rsid w:val="00DA5DA1"/>
    <w:rsid w:val="00DB0DE9"/>
    <w:rsid w:val="00DB3C62"/>
    <w:rsid w:val="00DB404D"/>
    <w:rsid w:val="00DB6454"/>
    <w:rsid w:val="00DC0E1F"/>
    <w:rsid w:val="00DC0FA9"/>
    <w:rsid w:val="00DC2ADE"/>
    <w:rsid w:val="00DC56A1"/>
    <w:rsid w:val="00DC7D6A"/>
    <w:rsid w:val="00DD3DE0"/>
    <w:rsid w:val="00DE1B48"/>
    <w:rsid w:val="00DE5E90"/>
    <w:rsid w:val="00DF28B2"/>
    <w:rsid w:val="00DF48E9"/>
    <w:rsid w:val="00DF5B9B"/>
    <w:rsid w:val="00DF63BF"/>
    <w:rsid w:val="00E03B77"/>
    <w:rsid w:val="00E054E5"/>
    <w:rsid w:val="00E0662B"/>
    <w:rsid w:val="00E11498"/>
    <w:rsid w:val="00E14C7C"/>
    <w:rsid w:val="00E30839"/>
    <w:rsid w:val="00E36BB1"/>
    <w:rsid w:val="00E417F5"/>
    <w:rsid w:val="00E47380"/>
    <w:rsid w:val="00E55932"/>
    <w:rsid w:val="00E56677"/>
    <w:rsid w:val="00E566CA"/>
    <w:rsid w:val="00E611E7"/>
    <w:rsid w:val="00E63B1A"/>
    <w:rsid w:val="00E65EAE"/>
    <w:rsid w:val="00E668F5"/>
    <w:rsid w:val="00E73F18"/>
    <w:rsid w:val="00E75490"/>
    <w:rsid w:val="00E763FA"/>
    <w:rsid w:val="00E76869"/>
    <w:rsid w:val="00E76D54"/>
    <w:rsid w:val="00E80259"/>
    <w:rsid w:val="00E80D4A"/>
    <w:rsid w:val="00E816EC"/>
    <w:rsid w:val="00E841D4"/>
    <w:rsid w:val="00E86EFB"/>
    <w:rsid w:val="00E9427D"/>
    <w:rsid w:val="00E957B1"/>
    <w:rsid w:val="00E95F73"/>
    <w:rsid w:val="00E96500"/>
    <w:rsid w:val="00EA0CB4"/>
    <w:rsid w:val="00EA4B05"/>
    <w:rsid w:val="00EB4DD9"/>
    <w:rsid w:val="00EC176F"/>
    <w:rsid w:val="00ED116D"/>
    <w:rsid w:val="00ED1395"/>
    <w:rsid w:val="00ED3984"/>
    <w:rsid w:val="00ED3C6E"/>
    <w:rsid w:val="00EE3A80"/>
    <w:rsid w:val="00EE3DA8"/>
    <w:rsid w:val="00EF21A5"/>
    <w:rsid w:val="00EF3BE6"/>
    <w:rsid w:val="00F067FC"/>
    <w:rsid w:val="00F102B2"/>
    <w:rsid w:val="00F137E4"/>
    <w:rsid w:val="00F16194"/>
    <w:rsid w:val="00F217D5"/>
    <w:rsid w:val="00F22092"/>
    <w:rsid w:val="00F228BE"/>
    <w:rsid w:val="00F2350D"/>
    <w:rsid w:val="00F31493"/>
    <w:rsid w:val="00F339CA"/>
    <w:rsid w:val="00F343C8"/>
    <w:rsid w:val="00F3508D"/>
    <w:rsid w:val="00F430EA"/>
    <w:rsid w:val="00F463D0"/>
    <w:rsid w:val="00F47E4D"/>
    <w:rsid w:val="00F50333"/>
    <w:rsid w:val="00F51BB0"/>
    <w:rsid w:val="00F63B0E"/>
    <w:rsid w:val="00F66282"/>
    <w:rsid w:val="00F7415B"/>
    <w:rsid w:val="00F74E16"/>
    <w:rsid w:val="00F77F32"/>
    <w:rsid w:val="00F800E1"/>
    <w:rsid w:val="00F81AC7"/>
    <w:rsid w:val="00F869F8"/>
    <w:rsid w:val="00F92603"/>
    <w:rsid w:val="00F92953"/>
    <w:rsid w:val="00F92BA2"/>
    <w:rsid w:val="00F956E8"/>
    <w:rsid w:val="00FA0FB1"/>
    <w:rsid w:val="00FA4745"/>
    <w:rsid w:val="00FA594C"/>
    <w:rsid w:val="00FA7CDF"/>
    <w:rsid w:val="00FB489E"/>
    <w:rsid w:val="00FC10B7"/>
    <w:rsid w:val="00FC27FD"/>
    <w:rsid w:val="00FC2DE1"/>
    <w:rsid w:val="00FC3BA1"/>
    <w:rsid w:val="00FC55BB"/>
    <w:rsid w:val="00FC676B"/>
    <w:rsid w:val="00FD1D62"/>
    <w:rsid w:val="00FD23D4"/>
    <w:rsid w:val="00FE0044"/>
    <w:rsid w:val="00FF04EA"/>
    <w:rsid w:val="00FF089F"/>
    <w:rsid w:val="00FF08C4"/>
    <w:rsid w:val="00FF1F82"/>
    <w:rsid w:val="00FF3B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2B9"/>
  </w:style>
  <w:style w:type="paragraph" w:styleId="Nagwek1">
    <w:name w:val="heading 1"/>
    <w:basedOn w:val="Normalny"/>
    <w:next w:val="Normalny"/>
    <w:link w:val="Nagwek1Znak"/>
    <w:uiPriority w:val="9"/>
    <w:qFormat/>
    <w:rsid w:val="00D84D73"/>
    <w:pPr>
      <w:keepNext/>
      <w:autoSpaceDE w:val="0"/>
      <w:autoSpaceDN w:val="0"/>
      <w:spacing w:after="120" w:line="240" w:lineRule="auto"/>
      <w:outlineLvl w:val="0"/>
    </w:pPr>
    <w:rPr>
      <w:rFonts w:ascii="Times New Roman" w:eastAsia="Times New Roman" w:hAnsi="Times New Roman" w:cs="Times New Roman"/>
      <w:b/>
      <w:bCs/>
      <w:sz w:val="20"/>
      <w:szCs w:val="24"/>
    </w:rPr>
  </w:style>
  <w:style w:type="paragraph" w:styleId="Nagwek2">
    <w:name w:val="heading 2"/>
    <w:basedOn w:val="Normalny"/>
    <w:next w:val="Normalny"/>
    <w:uiPriority w:val="9"/>
    <w:semiHidden/>
    <w:unhideWhenUsed/>
    <w:qFormat/>
    <w:rsid w:val="00D50C41"/>
    <w:pPr>
      <w:keepNext/>
      <w:keepLines/>
      <w:spacing w:before="360" w:after="80"/>
      <w:outlineLvl w:val="1"/>
    </w:pPr>
    <w:rPr>
      <w:b/>
      <w:sz w:val="36"/>
      <w:szCs w:val="36"/>
    </w:rPr>
  </w:style>
  <w:style w:type="paragraph" w:styleId="Nagwek3">
    <w:name w:val="heading 3"/>
    <w:basedOn w:val="Normalny"/>
    <w:next w:val="Normalny"/>
    <w:link w:val="Nagwek3Znak"/>
    <w:uiPriority w:val="9"/>
    <w:unhideWhenUsed/>
    <w:qFormat/>
    <w:rsid w:val="00D84D73"/>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uiPriority w:val="9"/>
    <w:semiHidden/>
    <w:unhideWhenUsed/>
    <w:qFormat/>
    <w:rsid w:val="00D84D73"/>
    <w:pPr>
      <w:keepNext/>
      <w:keepLines/>
      <w:spacing w:before="40" w:after="0" w:line="240" w:lineRule="auto"/>
      <w:outlineLvl w:val="3"/>
    </w:pPr>
    <w:rPr>
      <w:rFonts w:ascii="Cambria" w:eastAsia="Times New Roman" w:hAnsi="Cambria" w:cs="Times New Roman"/>
      <w:i/>
      <w:iCs/>
      <w:color w:val="365F91"/>
      <w:sz w:val="24"/>
      <w:szCs w:val="24"/>
    </w:rPr>
  </w:style>
  <w:style w:type="paragraph" w:styleId="Nagwek5">
    <w:name w:val="heading 5"/>
    <w:basedOn w:val="Normalny"/>
    <w:next w:val="Normalny"/>
    <w:uiPriority w:val="9"/>
    <w:semiHidden/>
    <w:unhideWhenUsed/>
    <w:qFormat/>
    <w:rsid w:val="00D50C41"/>
    <w:pPr>
      <w:keepNext/>
      <w:keepLines/>
      <w:spacing w:before="220" w:after="40"/>
      <w:outlineLvl w:val="4"/>
    </w:pPr>
    <w:rPr>
      <w:b/>
    </w:rPr>
  </w:style>
  <w:style w:type="paragraph" w:styleId="Nagwek6">
    <w:name w:val="heading 6"/>
    <w:basedOn w:val="Normalny"/>
    <w:next w:val="Normalny"/>
    <w:uiPriority w:val="9"/>
    <w:semiHidden/>
    <w:unhideWhenUsed/>
    <w:qFormat/>
    <w:rsid w:val="00D50C41"/>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D50C41"/>
    <w:tblPr>
      <w:tblCellMar>
        <w:top w:w="0" w:type="dxa"/>
        <w:left w:w="0" w:type="dxa"/>
        <w:bottom w:w="0" w:type="dxa"/>
        <w:right w:w="0" w:type="dxa"/>
      </w:tblCellMar>
    </w:tblPr>
  </w:style>
  <w:style w:type="paragraph" w:styleId="Tytu">
    <w:name w:val="Title"/>
    <w:basedOn w:val="Normalny"/>
    <w:next w:val="Normalny"/>
    <w:link w:val="TytuZnak"/>
    <w:uiPriority w:val="10"/>
    <w:qFormat/>
    <w:rsid w:val="006B17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rsid w:val="00D84D73"/>
    <w:rPr>
      <w:rFonts w:ascii="Times New Roman" w:eastAsia="Times New Roman" w:hAnsi="Times New Roman" w:cs="Times New Roman"/>
      <w:b/>
      <w:bCs/>
      <w:sz w:val="20"/>
      <w:szCs w:val="24"/>
      <w:lang w:eastAsia="pl-PL"/>
    </w:rPr>
  </w:style>
  <w:style w:type="character" w:customStyle="1" w:styleId="Nagwek3Znak">
    <w:name w:val="Nagłówek 3 Znak"/>
    <w:basedOn w:val="Domylnaczcionkaakapitu"/>
    <w:link w:val="Nagwek3"/>
    <w:uiPriority w:val="9"/>
    <w:rsid w:val="00D84D73"/>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rsid w:val="00D84D73"/>
    <w:rPr>
      <w:rFonts w:ascii="Cambria" w:eastAsia="Times New Roman" w:hAnsi="Cambria" w:cs="Times New Roman"/>
      <w:i/>
      <w:iCs/>
      <w:color w:val="365F91"/>
      <w:sz w:val="24"/>
      <w:szCs w:val="24"/>
      <w:lang w:eastAsia="pl-PL"/>
    </w:rPr>
  </w:style>
  <w:style w:type="paragraph" w:styleId="Nagwek">
    <w:name w:val="header"/>
    <w:basedOn w:val="Normalny"/>
    <w:link w:val="NagwekZnak"/>
    <w:rsid w:val="00D84D7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D84D73"/>
    <w:rPr>
      <w:rFonts w:ascii="Times New Roman" w:eastAsia="Times New Roman" w:hAnsi="Times New Roman" w:cs="Times New Roman"/>
      <w:sz w:val="24"/>
      <w:szCs w:val="24"/>
      <w:lang w:eastAsia="pl-PL"/>
    </w:rPr>
  </w:style>
  <w:style w:type="character" w:customStyle="1" w:styleId="HeaderChar">
    <w:name w:val="Header Char"/>
    <w:rsid w:val="00D84D73"/>
    <w:rPr>
      <w:rFonts w:ascii="Times New Roman" w:hAnsi="Times New Roman" w:cs="Times New Roman"/>
    </w:rPr>
  </w:style>
  <w:style w:type="paragraph" w:styleId="Stopka">
    <w:name w:val="footer"/>
    <w:basedOn w:val="Normalny"/>
    <w:link w:val="StopkaZnak"/>
    <w:uiPriority w:val="99"/>
    <w:rsid w:val="00D84D7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D84D73"/>
    <w:rPr>
      <w:rFonts w:ascii="Times New Roman" w:eastAsia="Times New Roman" w:hAnsi="Times New Roman" w:cs="Times New Roman"/>
      <w:sz w:val="24"/>
      <w:szCs w:val="24"/>
      <w:lang w:eastAsia="pl-PL"/>
    </w:rPr>
  </w:style>
  <w:style w:type="character" w:customStyle="1" w:styleId="FooterChar">
    <w:name w:val="Footer Char"/>
    <w:rsid w:val="00D84D73"/>
    <w:rPr>
      <w:rFonts w:ascii="Times New Roman" w:hAnsi="Times New Roman" w:cs="Times New Roman"/>
    </w:rPr>
  </w:style>
  <w:style w:type="paragraph" w:customStyle="1" w:styleId="Tekstdymka1">
    <w:name w:val="Tekst dymka1"/>
    <w:basedOn w:val="Normalny"/>
    <w:rsid w:val="00D84D73"/>
    <w:pPr>
      <w:spacing w:after="0" w:line="240" w:lineRule="auto"/>
    </w:pPr>
    <w:rPr>
      <w:rFonts w:ascii="Tahoma" w:eastAsia="Times New Roman" w:hAnsi="Tahoma" w:cs="Tahoma"/>
      <w:sz w:val="16"/>
      <w:szCs w:val="16"/>
    </w:rPr>
  </w:style>
  <w:style w:type="character" w:customStyle="1" w:styleId="BalloonTextChar">
    <w:name w:val="Balloon Text Char"/>
    <w:rsid w:val="00D84D73"/>
    <w:rPr>
      <w:rFonts w:ascii="Tahoma" w:hAnsi="Tahoma" w:cs="Tahoma"/>
      <w:sz w:val="16"/>
      <w:szCs w:val="16"/>
    </w:rPr>
  </w:style>
  <w:style w:type="paragraph" w:customStyle="1" w:styleId="Akapitzlist1">
    <w:name w:val="Akapit z listą1"/>
    <w:basedOn w:val="Normalny"/>
    <w:uiPriority w:val="34"/>
    <w:qFormat/>
    <w:rsid w:val="00D84D73"/>
    <w:pPr>
      <w:spacing w:after="0" w:line="240" w:lineRule="auto"/>
      <w:ind w:left="708"/>
    </w:pPr>
    <w:rPr>
      <w:rFonts w:ascii="Times New Roman" w:eastAsia="Times New Roman" w:hAnsi="Times New Roman" w:cs="Times New Roman"/>
      <w:sz w:val="24"/>
      <w:szCs w:val="24"/>
    </w:rPr>
  </w:style>
  <w:style w:type="character" w:styleId="Hipercze">
    <w:name w:val="Hyperlink"/>
    <w:rsid w:val="00D84D73"/>
    <w:rPr>
      <w:color w:val="0000FF"/>
      <w:u w:val="single"/>
    </w:rPr>
  </w:style>
  <w:style w:type="character" w:customStyle="1" w:styleId="ListParagraphChar">
    <w:name w:val="List Paragraph Char"/>
    <w:rsid w:val="00D84D73"/>
    <w:rPr>
      <w:rFonts w:ascii="Times New Roman" w:hAnsi="Times New Roman" w:cs="Times New Roman"/>
      <w:sz w:val="24"/>
      <w:lang w:eastAsia="pl-PL"/>
    </w:rPr>
  </w:style>
  <w:style w:type="paragraph" w:customStyle="1" w:styleId="Tekstpodstawowywcity1">
    <w:name w:val="Tekst podstawowy wcięty1"/>
    <w:basedOn w:val="Normalny"/>
    <w:rsid w:val="00D84D73"/>
    <w:pPr>
      <w:spacing w:after="0" w:line="240" w:lineRule="auto"/>
      <w:ind w:left="2268"/>
    </w:pPr>
    <w:rPr>
      <w:rFonts w:ascii="Times New Roman" w:eastAsia="Times New Roman" w:hAnsi="Times New Roman" w:cs="Times New Roman"/>
      <w:szCs w:val="24"/>
    </w:rPr>
  </w:style>
  <w:style w:type="character" w:customStyle="1" w:styleId="BodyTextIndentChar">
    <w:name w:val="Body Text Indent Char"/>
    <w:rsid w:val="00D84D73"/>
    <w:rPr>
      <w:rFonts w:ascii="Times New Roman" w:hAnsi="Times New Roman" w:cs="Times New Roman"/>
      <w:sz w:val="24"/>
      <w:szCs w:val="24"/>
      <w:lang w:eastAsia="pl-PL"/>
    </w:rPr>
  </w:style>
  <w:style w:type="paragraph" w:styleId="NormalnyWeb">
    <w:name w:val="Normal (Web)"/>
    <w:basedOn w:val="Normalny"/>
    <w:uiPriority w:val="99"/>
    <w:rsid w:val="00D84D73"/>
    <w:pPr>
      <w:suppressAutoHyphens/>
      <w:spacing w:before="280" w:after="280" w:line="240" w:lineRule="auto"/>
    </w:pPr>
    <w:rPr>
      <w:rFonts w:ascii="Times New Roman" w:eastAsia="Times New Roman" w:hAnsi="Times New Roman" w:cs="Times New Roman"/>
      <w:sz w:val="24"/>
      <w:szCs w:val="24"/>
      <w:lang w:eastAsia="ar-SA"/>
    </w:rPr>
  </w:style>
  <w:style w:type="character" w:styleId="Pogrubienie">
    <w:name w:val="Strong"/>
    <w:uiPriority w:val="22"/>
    <w:qFormat/>
    <w:rsid w:val="00D84D73"/>
    <w:rPr>
      <w:rFonts w:ascii="Times New Roman" w:hAnsi="Times New Roman" w:cs="Times New Roman"/>
      <w:b/>
      <w:bCs/>
    </w:rPr>
  </w:style>
  <w:style w:type="paragraph" w:styleId="Tekstpodstawowy">
    <w:name w:val="Body Text"/>
    <w:basedOn w:val="Normalny"/>
    <w:link w:val="TekstpodstawowyZnak"/>
    <w:semiHidden/>
    <w:rsid w:val="00D84D73"/>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D84D73"/>
    <w:rPr>
      <w:rFonts w:ascii="Times New Roman" w:eastAsia="Times New Roman" w:hAnsi="Times New Roman" w:cs="Times New Roman"/>
      <w:sz w:val="24"/>
      <w:szCs w:val="24"/>
      <w:lang w:eastAsia="pl-PL"/>
    </w:rPr>
  </w:style>
  <w:style w:type="character" w:customStyle="1" w:styleId="BodyTextChar">
    <w:name w:val="Body Text Char"/>
    <w:rsid w:val="00D84D73"/>
    <w:rPr>
      <w:rFonts w:ascii="Times New Roman" w:hAnsi="Times New Roman" w:cs="Times New Roman"/>
      <w:sz w:val="24"/>
      <w:szCs w:val="24"/>
      <w:lang w:eastAsia="pl-PL"/>
    </w:rPr>
  </w:style>
  <w:style w:type="character" w:styleId="Odwoaniedokomentarza">
    <w:name w:val="annotation reference"/>
    <w:uiPriority w:val="99"/>
    <w:rsid w:val="00D84D73"/>
    <w:rPr>
      <w:rFonts w:ascii="Times New Roman" w:hAnsi="Times New Roman" w:cs="Times New Roman"/>
      <w:sz w:val="16"/>
      <w:szCs w:val="16"/>
    </w:rPr>
  </w:style>
  <w:style w:type="paragraph" w:styleId="Tekstkomentarza">
    <w:name w:val="annotation text"/>
    <w:basedOn w:val="Normalny"/>
    <w:link w:val="TekstkomentarzaZnak"/>
    <w:uiPriority w:val="99"/>
    <w:rsid w:val="00D84D73"/>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D84D73"/>
    <w:rPr>
      <w:rFonts w:ascii="Times New Roman" w:eastAsia="Times New Roman" w:hAnsi="Times New Roman" w:cs="Times New Roman"/>
      <w:sz w:val="20"/>
      <w:szCs w:val="20"/>
      <w:lang w:eastAsia="pl-PL"/>
    </w:rPr>
  </w:style>
  <w:style w:type="character" w:customStyle="1" w:styleId="CommentTextChar">
    <w:name w:val="Comment Text Char"/>
    <w:rsid w:val="00D84D73"/>
    <w:rPr>
      <w:rFonts w:ascii="Times New Roman" w:hAnsi="Times New Roman" w:cs="Times New Roman"/>
      <w:sz w:val="20"/>
      <w:szCs w:val="20"/>
      <w:lang w:eastAsia="pl-PL"/>
    </w:rPr>
  </w:style>
  <w:style w:type="paragraph" w:customStyle="1" w:styleId="ust">
    <w:name w:val="ust"/>
    <w:rsid w:val="00D84D73"/>
    <w:pPr>
      <w:spacing w:before="60" w:after="60" w:line="240" w:lineRule="auto"/>
      <w:ind w:left="426" w:hanging="284"/>
      <w:jc w:val="both"/>
    </w:pPr>
    <w:rPr>
      <w:rFonts w:ascii="Times New Roman" w:eastAsia="Times New Roman" w:hAnsi="Times New Roman" w:cs="Times New Roman"/>
      <w:sz w:val="24"/>
      <w:szCs w:val="20"/>
    </w:rPr>
  </w:style>
  <w:style w:type="paragraph" w:customStyle="1" w:styleId="pkt1">
    <w:name w:val="pkt1"/>
    <w:basedOn w:val="Normalny"/>
    <w:rsid w:val="00D84D73"/>
    <w:pPr>
      <w:spacing w:before="60" w:after="60" w:line="240" w:lineRule="auto"/>
      <w:ind w:left="850" w:hanging="425"/>
      <w:jc w:val="both"/>
    </w:pPr>
    <w:rPr>
      <w:rFonts w:ascii="Times New Roman" w:eastAsia="Times New Roman" w:hAnsi="Times New Roman" w:cs="Times New Roman"/>
      <w:sz w:val="24"/>
      <w:szCs w:val="20"/>
    </w:rPr>
  </w:style>
  <w:style w:type="paragraph" w:styleId="Tekstpodstawowywcity2">
    <w:name w:val="Body Text Indent 2"/>
    <w:basedOn w:val="Normalny"/>
    <w:link w:val="Tekstpodstawowywcity2Znak"/>
    <w:semiHidden/>
    <w:rsid w:val="00D84D73"/>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semiHidden/>
    <w:rsid w:val="00D84D73"/>
    <w:rPr>
      <w:rFonts w:ascii="Times New Roman" w:eastAsia="Times New Roman" w:hAnsi="Times New Roman" w:cs="Times New Roman"/>
      <w:sz w:val="24"/>
      <w:szCs w:val="24"/>
      <w:lang w:eastAsia="pl-PL"/>
    </w:rPr>
  </w:style>
  <w:style w:type="character" w:customStyle="1" w:styleId="BodyTextIndent2Char">
    <w:name w:val="Body Text Indent 2 Char"/>
    <w:rsid w:val="00D84D73"/>
    <w:rPr>
      <w:rFonts w:ascii="Times New Roman" w:hAnsi="Times New Roman" w:cs="Times New Roman"/>
      <w:sz w:val="24"/>
      <w:szCs w:val="24"/>
      <w:lang w:eastAsia="pl-PL"/>
    </w:rPr>
  </w:style>
  <w:style w:type="paragraph" w:customStyle="1" w:styleId="Default">
    <w:name w:val="Default"/>
    <w:rsid w:val="00D84D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21">
    <w:name w:val="Body Text 21"/>
    <w:basedOn w:val="Normalny"/>
    <w:rsid w:val="00D84D73"/>
    <w:pPr>
      <w:widowControl w:val="0"/>
      <w:tabs>
        <w:tab w:val="left" w:pos="7797"/>
      </w:tabs>
      <w:spacing w:after="0" w:line="240" w:lineRule="auto"/>
      <w:jc w:val="both"/>
    </w:pPr>
    <w:rPr>
      <w:rFonts w:ascii="Times New Roman" w:eastAsia="Times New Roman" w:hAnsi="Times New Roman" w:cs="Times New Roman"/>
      <w:sz w:val="24"/>
      <w:szCs w:val="20"/>
    </w:rPr>
  </w:style>
  <w:style w:type="paragraph" w:styleId="Tekstpodstawowy3">
    <w:name w:val="Body Text 3"/>
    <w:basedOn w:val="Normalny"/>
    <w:link w:val="Tekstpodstawowy3Znak"/>
    <w:semiHidden/>
    <w:rsid w:val="00D84D73"/>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semiHidden/>
    <w:rsid w:val="00D84D73"/>
    <w:rPr>
      <w:rFonts w:ascii="Times New Roman" w:eastAsia="Times New Roman" w:hAnsi="Times New Roman" w:cs="Times New Roman"/>
      <w:sz w:val="16"/>
      <w:szCs w:val="16"/>
      <w:lang w:eastAsia="pl-PL"/>
    </w:rPr>
  </w:style>
  <w:style w:type="character" w:customStyle="1" w:styleId="BodyText3Char">
    <w:name w:val="Body Text 3 Char"/>
    <w:rsid w:val="00D84D73"/>
    <w:rPr>
      <w:rFonts w:ascii="Times New Roman" w:hAnsi="Times New Roman" w:cs="Times New Roman"/>
      <w:sz w:val="16"/>
      <w:szCs w:val="16"/>
      <w:lang w:eastAsia="pl-PL"/>
    </w:rPr>
  </w:style>
  <w:style w:type="paragraph" w:customStyle="1" w:styleId="Tematkomentarza1">
    <w:name w:val="Temat komentarza1"/>
    <w:basedOn w:val="Tekstkomentarza"/>
    <w:next w:val="Tekstkomentarza"/>
    <w:rsid w:val="00D84D73"/>
    <w:rPr>
      <w:b/>
      <w:bCs/>
    </w:rPr>
  </w:style>
  <w:style w:type="character" w:customStyle="1" w:styleId="CommentSubjectChar">
    <w:name w:val="Comment Subject Char"/>
    <w:rsid w:val="00D84D73"/>
    <w:rPr>
      <w:rFonts w:ascii="Times New Roman" w:hAnsi="Times New Roman" w:cs="Times New Roman"/>
      <w:b/>
      <w:bCs/>
      <w:sz w:val="20"/>
      <w:szCs w:val="20"/>
      <w:lang w:eastAsia="pl-PL"/>
    </w:rPr>
  </w:style>
  <w:style w:type="paragraph" w:customStyle="1" w:styleId="Bezodstpw1">
    <w:name w:val="Bez odstępów1"/>
    <w:rsid w:val="00D84D73"/>
    <w:pPr>
      <w:suppressAutoHyphens/>
      <w:spacing w:after="0" w:line="240" w:lineRule="auto"/>
      <w:jc w:val="both"/>
    </w:pPr>
    <w:rPr>
      <w:rFonts w:eastAsia="Times New Roman" w:cs="Times New Roman"/>
      <w:lang w:eastAsia="ar-SA"/>
    </w:rPr>
  </w:style>
  <w:style w:type="paragraph" w:styleId="Zwykytekst">
    <w:name w:val="Plain Text"/>
    <w:basedOn w:val="Normalny"/>
    <w:link w:val="ZwykytekstZnak"/>
    <w:semiHidden/>
    <w:rsid w:val="00D84D73"/>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semiHidden/>
    <w:rsid w:val="00D84D73"/>
    <w:rPr>
      <w:rFonts w:ascii="Courier New" w:eastAsia="Times New Roman" w:hAnsi="Courier New" w:cs="Courier New"/>
      <w:sz w:val="20"/>
      <w:szCs w:val="20"/>
      <w:lang w:eastAsia="pl-PL"/>
    </w:rPr>
  </w:style>
  <w:style w:type="character" w:customStyle="1" w:styleId="PlainTextChar">
    <w:name w:val="Plain Text Char"/>
    <w:rsid w:val="00D84D73"/>
    <w:rPr>
      <w:rFonts w:ascii="Courier New" w:hAnsi="Courier New" w:cs="Courier New"/>
      <w:sz w:val="20"/>
    </w:rPr>
  </w:style>
  <w:style w:type="character" w:customStyle="1" w:styleId="Heading1Char">
    <w:name w:val="Heading 1 Char"/>
    <w:rsid w:val="00D84D73"/>
    <w:rPr>
      <w:rFonts w:ascii="Times New Roman" w:hAnsi="Times New Roman" w:cs="Times New Roman"/>
      <w:b/>
      <w:bCs/>
      <w:sz w:val="24"/>
      <w:szCs w:val="24"/>
      <w:lang w:eastAsia="pl-PL"/>
    </w:rPr>
  </w:style>
  <w:style w:type="character" w:customStyle="1" w:styleId="Heading4Char">
    <w:name w:val="Heading 4 Char"/>
    <w:rsid w:val="00D84D73"/>
    <w:rPr>
      <w:rFonts w:ascii="Cambria" w:hAnsi="Cambria" w:cs="Times New Roman"/>
      <w:i/>
      <w:iCs/>
      <w:color w:val="365F91"/>
      <w:sz w:val="24"/>
      <w:szCs w:val="24"/>
      <w:lang w:eastAsia="pl-PL"/>
    </w:rPr>
  </w:style>
  <w:style w:type="paragraph" w:styleId="Tematkomentarza">
    <w:name w:val="annotation subject"/>
    <w:basedOn w:val="Tekstkomentarza"/>
    <w:next w:val="Tekstkomentarza"/>
    <w:link w:val="TematkomentarzaZnak"/>
    <w:uiPriority w:val="99"/>
    <w:semiHidden/>
    <w:unhideWhenUsed/>
    <w:rsid w:val="00D84D73"/>
    <w:rPr>
      <w:b/>
      <w:bCs/>
    </w:rPr>
  </w:style>
  <w:style w:type="character" w:customStyle="1" w:styleId="TematkomentarzaZnak">
    <w:name w:val="Temat komentarza Znak"/>
    <w:basedOn w:val="TekstkomentarzaZnak"/>
    <w:link w:val="Tematkomentarza"/>
    <w:uiPriority w:val="99"/>
    <w:semiHidden/>
    <w:rsid w:val="00D84D7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84D73"/>
    <w:pPr>
      <w:spacing w:after="0" w:line="240" w:lineRule="auto"/>
    </w:pPr>
    <w:rPr>
      <w:rFonts w:ascii="Segoe UI" w:eastAsia="Times New Roman" w:hAnsi="Segoe UI" w:cs="Segoe UI"/>
      <w:sz w:val="18"/>
      <w:szCs w:val="18"/>
    </w:rPr>
  </w:style>
  <w:style w:type="character" w:customStyle="1" w:styleId="TekstdymkaZnak">
    <w:name w:val="Tekst dymka Znak"/>
    <w:basedOn w:val="Domylnaczcionkaakapitu"/>
    <w:link w:val="Tekstdymka"/>
    <w:uiPriority w:val="99"/>
    <w:semiHidden/>
    <w:rsid w:val="00D84D73"/>
    <w:rPr>
      <w:rFonts w:ascii="Segoe UI" w:eastAsia="Times New Roman" w:hAnsi="Segoe UI" w:cs="Segoe UI"/>
      <w:sz w:val="18"/>
      <w:szCs w:val="18"/>
      <w:lang w:eastAsia="pl-PL"/>
    </w:rPr>
  </w:style>
  <w:style w:type="character" w:customStyle="1" w:styleId="Teksttreci">
    <w:name w:val="Tekst treści_"/>
    <w:link w:val="Teksttreci0"/>
    <w:rsid w:val="00D84D73"/>
    <w:rPr>
      <w:rFonts w:ascii="Microsoft Sans Serif" w:eastAsia="Microsoft Sans Serif" w:hAnsi="Microsoft Sans Serif" w:cs="Microsoft Sans Serif"/>
      <w:sz w:val="17"/>
      <w:szCs w:val="17"/>
      <w:shd w:val="clear" w:color="auto" w:fill="FFFFFF"/>
    </w:rPr>
  </w:style>
  <w:style w:type="paragraph" w:customStyle="1" w:styleId="Teksttreci0">
    <w:name w:val="Tekst treści"/>
    <w:basedOn w:val="Normalny"/>
    <w:link w:val="Teksttreci"/>
    <w:rsid w:val="00D84D73"/>
    <w:pPr>
      <w:widowControl w:val="0"/>
      <w:shd w:val="clear" w:color="auto" w:fill="FFFFFF"/>
      <w:spacing w:after="0" w:line="288" w:lineRule="exact"/>
      <w:jc w:val="center"/>
    </w:pPr>
    <w:rPr>
      <w:rFonts w:ascii="Microsoft Sans Serif" w:eastAsia="Microsoft Sans Serif" w:hAnsi="Microsoft Sans Serif" w:cs="Microsoft Sans Serif"/>
      <w:sz w:val="17"/>
      <w:szCs w:val="17"/>
    </w:rPr>
  </w:style>
  <w:style w:type="paragraph" w:styleId="Bezodstpw">
    <w:name w:val="No Spacing"/>
    <w:uiPriority w:val="99"/>
    <w:qFormat/>
    <w:rsid w:val="00D84D73"/>
    <w:pPr>
      <w:spacing w:after="0" w:line="240" w:lineRule="auto"/>
    </w:pPr>
    <w:rPr>
      <w:rFonts w:cs="Times New Roman"/>
    </w:rPr>
  </w:style>
  <w:style w:type="character" w:customStyle="1" w:styleId="Nagwek30">
    <w:name w:val="Nagłówek #3_"/>
    <w:link w:val="Nagwek31"/>
    <w:rsid w:val="00D84D73"/>
    <w:rPr>
      <w:rFonts w:ascii="Georgia" w:eastAsia="Georgia" w:hAnsi="Georgia" w:cs="Georgia"/>
      <w:b/>
      <w:bCs/>
      <w:sz w:val="25"/>
      <w:szCs w:val="25"/>
      <w:shd w:val="clear" w:color="auto" w:fill="FFFFFF"/>
    </w:rPr>
  </w:style>
  <w:style w:type="character" w:customStyle="1" w:styleId="Teksttreci7">
    <w:name w:val="Tekst treści (7)_"/>
    <w:link w:val="Teksttreci70"/>
    <w:rsid w:val="00D84D73"/>
    <w:rPr>
      <w:rFonts w:ascii="Verdana" w:eastAsia="Verdana" w:hAnsi="Verdana" w:cs="Verdana"/>
      <w:sz w:val="19"/>
      <w:szCs w:val="19"/>
      <w:shd w:val="clear" w:color="auto" w:fill="FFFFFF"/>
    </w:rPr>
  </w:style>
  <w:style w:type="paragraph" w:customStyle="1" w:styleId="Nagwek31">
    <w:name w:val="Nagłówek #3"/>
    <w:basedOn w:val="Normalny"/>
    <w:link w:val="Nagwek30"/>
    <w:rsid w:val="00D84D73"/>
    <w:pPr>
      <w:widowControl w:val="0"/>
      <w:shd w:val="clear" w:color="auto" w:fill="FFFFFF"/>
      <w:spacing w:before="360" w:after="420" w:line="0" w:lineRule="atLeast"/>
      <w:jc w:val="both"/>
      <w:outlineLvl w:val="2"/>
    </w:pPr>
    <w:rPr>
      <w:rFonts w:ascii="Georgia" w:eastAsia="Georgia" w:hAnsi="Georgia" w:cs="Georgia"/>
      <w:b/>
      <w:bCs/>
      <w:sz w:val="25"/>
      <w:szCs w:val="25"/>
    </w:rPr>
  </w:style>
  <w:style w:type="paragraph" w:customStyle="1" w:styleId="Teksttreci70">
    <w:name w:val="Tekst treści (7)"/>
    <w:basedOn w:val="Normalny"/>
    <w:link w:val="Teksttreci7"/>
    <w:rsid w:val="00D84D73"/>
    <w:pPr>
      <w:widowControl w:val="0"/>
      <w:shd w:val="clear" w:color="auto" w:fill="FFFFFF"/>
      <w:spacing w:after="0" w:line="670" w:lineRule="exact"/>
      <w:ind w:firstLine="160"/>
    </w:pPr>
    <w:rPr>
      <w:rFonts w:ascii="Verdana" w:eastAsia="Verdana" w:hAnsi="Verdana" w:cs="Verdana"/>
      <w:sz w:val="19"/>
      <w:szCs w:val="19"/>
    </w:rPr>
  </w:style>
  <w:style w:type="character" w:customStyle="1" w:styleId="apple-converted-space">
    <w:name w:val="apple-converted-space"/>
    <w:rsid w:val="00D84D73"/>
  </w:style>
  <w:style w:type="paragraph" w:styleId="Akapitzlist">
    <w:name w:val="List Paragraph"/>
    <w:aliases w:val="Preambuła,Numerowanie,Akapit z listą BS,Liste à puces retrait droite,Kolorowa lista — akcent 11,normalny tekst,paragraf,L1,BulletC,Obiekt,RR PGE Akapit z listą,Styl 1,Citation List,본문(내용),List Paragraph (numbered (a)),List Paragraph"/>
    <w:basedOn w:val="Normalny"/>
    <w:link w:val="AkapitzlistZnak"/>
    <w:uiPriority w:val="34"/>
    <w:qFormat/>
    <w:rsid w:val="00D84D73"/>
    <w:pPr>
      <w:spacing w:after="0" w:line="240" w:lineRule="auto"/>
      <w:ind w:left="708"/>
    </w:pPr>
    <w:rPr>
      <w:rFonts w:ascii="Times New Roman" w:eastAsia="Times New Roman" w:hAnsi="Times New Roman" w:cs="Times New Roman"/>
      <w:sz w:val="24"/>
      <w:szCs w:val="24"/>
    </w:rPr>
  </w:style>
  <w:style w:type="character" w:customStyle="1" w:styleId="Teksttreci6">
    <w:name w:val="Tekst treści (6)_"/>
    <w:link w:val="Teksttreci60"/>
    <w:rsid w:val="00D84D73"/>
    <w:rPr>
      <w:rFonts w:ascii="Arial" w:eastAsia="Arial" w:hAnsi="Arial" w:cs="Arial"/>
      <w:sz w:val="13"/>
      <w:szCs w:val="13"/>
      <w:shd w:val="clear" w:color="auto" w:fill="FFFFFF"/>
    </w:rPr>
  </w:style>
  <w:style w:type="character" w:customStyle="1" w:styleId="Teksttreci6Candara6pt">
    <w:name w:val="Tekst treści (6) + Candara;6 pt"/>
    <w:rsid w:val="00D84D73"/>
    <w:rPr>
      <w:rFonts w:ascii="Candara" w:eastAsia="Candara" w:hAnsi="Candara" w:cs="Candara"/>
      <w:b w:val="0"/>
      <w:bCs w:val="0"/>
      <w:i w:val="0"/>
      <w:iCs w:val="0"/>
      <w:smallCaps w:val="0"/>
      <w:strike w:val="0"/>
      <w:color w:val="000000"/>
      <w:spacing w:val="0"/>
      <w:w w:val="100"/>
      <w:position w:val="0"/>
      <w:sz w:val="12"/>
      <w:szCs w:val="12"/>
      <w:u w:val="none"/>
    </w:rPr>
  </w:style>
  <w:style w:type="paragraph" w:customStyle="1" w:styleId="Teksttreci60">
    <w:name w:val="Tekst treści (6)"/>
    <w:basedOn w:val="Normalny"/>
    <w:link w:val="Teksttreci6"/>
    <w:rsid w:val="00D84D73"/>
    <w:pPr>
      <w:widowControl w:val="0"/>
      <w:shd w:val="clear" w:color="auto" w:fill="FFFFFF"/>
      <w:spacing w:before="60" w:after="0" w:line="302" w:lineRule="exact"/>
    </w:pPr>
    <w:rPr>
      <w:rFonts w:ascii="Arial" w:eastAsia="Arial" w:hAnsi="Arial" w:cs="Arial"/>
      <w:sz w:val="13"/>
      <w:szCs w:val="13"/>
    </w:rPr>
  </w:style>
  <w:style w:type="character" w:customStyle="1" w:styleId="AkapitzlistZnak">
    <w:name w:val="Akapit z listą Znak"/>
    <w:aliases w:val="Preambuła Znak,Numerowanie Znak,Akapit z listą BS Znak,Liste à puces retrait droite Znak,Kolorowa lista — akcent 11 Znak,normalny tekst Znak,paragraf Znak,L1 Znak,BulletC Znak,Obiekt Znak,RR PGE Akapit z listą Znak,Styl 1 Znak"/>
    <w:link w:val="Akapitzlist"/>
    <w:uiPriority w:val="34"/>
    <w:qFormat/>
    <w:rsid w:val="00D84D7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84D73"/>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D84D7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D84D73"/>
    <w:rPr>
      <w:vertAlign w:val="superscript"/>
    </w:rPr>
  </w:style>
  <w:style w:type="paragraph" w:styleId="HTML-wstpniesformatowany">
    <w:name w:val="HTML Preformatted"/>
    <w:basedOn w:val="Normalny"/>
    <w:link w:val="HTML-wstpniesformatowanyZnak"/>
    <w:uiPriority w:val="99"/>
    <w:unhideWhenUsed/>
    <w:rsid w:val="00D8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D84D73"/>
    <w:rPr>
      <w:rFonts w:ascii="Courier New" w:eastAsia="Times New Roman" w:hAnsi="Courier New" w:cs="Courier New"/>
      <w:sz w:val="20"/>
      <w:szCs w:val="20"/>
      <w:lang w:eastAsia="pl-PL"/>
    </w:rPr>
  </w:style>
  <w:style w:type="table" w:styleId="Tabela-Siatka">
    <w:name w:val="Table Grid"/>
    <w:basedOn w:val="Standardowy"/>
    <w:uiPriority w:val="59"/>
    <w:rsid w:val="00D84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2">
    <w:name w:val="Akapit z listą2"/>
    <w:basedOn w:val="Normalny"/>
    <w:rsid w:val="00D84D73"/>
    <w:pPr>
      <w:spacing w:after="0" w:line="240" w:lineRule="auto"/>
      <w:ind w:left="708"/>
    </w:pPr>
    <w:rPr>
      <w:rFonts w:ascii="Times New Roman" w:eastAsia="Times New Roman" w:hAnsi="Times New Roman" w:cs="Times New Roman"/>
      <w:sz w:val="24"/>
      <w:szCs w:val="24"/>
    </w:rPr>
  </w:style>
  <w:style w:type="character" w:customStyle="1" w:styleId="TimesNewRoman11">
    <w:name w:val="Times New Roman 11"/>
    <w:rsid w:val="00D84D73"/>
    <w:rPr>
      <w:rFonts w:ascii="Times New Roman" w:hAnsi="Times New Roman"/>
      <w:color w:val="auto"/>
      <w:spacing w:val="0"/>
      <w:w w:val="100"/>
      <w:kern w:val="0"/>
      <w:position w:val="0"/>
      <w:sz w:val="22"/>
      <w:szCs w:val="22"/>
      <w:u w:val="none"/>
    </w:rPr>
  </w:style>
  <w:style w:type="paragraph" w:customStyle="1" w:styleId="Akapitzlist3">
    <w:name w:val="Akapit z listą3"/>
    <w:basedOn w:val="Normalny"/>
    <w:rsid w:val="00223285"/>
    <w:pPr>
      <w:spacing w:after="0" w:line="240" w:lineRule="auto"/>
      <w:ind w:left="708"/>
    </w:pPr>
    <w:rPr>
      <w:rFonts w:ascii="Times New Roman" w:hAnsi="Times New Roman" w:cs="Times New Roman"/>
      <w:sz w:val="24"/>
      <w:szCs w:val="24"/>
    </w:rPr>
  </w:style>
  <w:style w:type="paragraph" w:customStyle="1" w:styleId="Akapitzlist4">
    <w:name w:val="Akapit z listą4"/>
    <w:basedOn w:val="Normalny"/>
    <w:rsid w:val="00512730"/>
    <w:pPr>
      <w:spacing w:after="0" w:line="240" w:lineRule="auto"/>
      <w:ind w:left="708"/>
    </w:pPr>
    <w:rPr>
      <w:rFonts w:ascii="Times New Roman" w:eastAsia="Times New Roman" w:hAnsi="Times New Roman" w:cs="Times New Roman"/>
      <w:sz w:val="24"/>
      <w:szCs w:val="24"/>
    </w:rPr>
  </w:style>
  <w:style w:type="paragraph" w:customStyle="1" w:styleId="ListParagraph1">
    <w:name w:val="List Paragraph1"/>
    <w:basedOn w:val="Normalny"/>
    <w:rsid w:val="00FC4D0F"/>
    <w:pPr>
      <w:spacing w:after="0" w:line="240" w:lineRule="auto"/>
      <w:ind w:left="708"/>
    </w:pPr>
    <w:rPr>
      <w:rFonts w:ascii="Times New Roman" w:hAnsi="Times New Roman" w:cs="Times New Roman"/>
      <w:sz w:val="24"/>
      <w:szCs w:val="24"/>
    </w:rPr>
  </w:style>
  <w:style w:type="character" w:customStyle="1" w:styleId="Stopka75pt">
    <w:name w:val="Stopka + 7;5 pt"/>
    <w:basedOn w:val="Domylnaczcionkaakapitu"/>
    <w:rsid w:val="00302347"/>
    <w:rPr>
      <w:rFonts w:ascii="Arial" w:eastAsia="Arial" w:hAnsi="Arial" w:cs="Arial"/>
      <w:b w:val="0"/>
      <w:bCs w:val="0"/>
      <w:i w:val="0"/>
      <w:iCs w:val="0"/>
      <w:smallCaps w:val="0"/>
      <w:strike w:val="0"/>
      <w:color w:val="000000"/>
      <w:spacing w:val="0"/>
      <w:w w:val="100"/>
      <w:position w:val="0"/>
      <w:sz w:val="15"/>
      <w:szCs w:val="15"/>
      <w:u w:val="none"/>
      <w:shd w:val="clear" w:color="auto" w:fill="FFFFFF"/>
    </w:rPr>
  </w:style>
  <w:style w:type="paragraph" w:customStyle="1" w:styleId="Akapitzlist5">
    <w:name w:val="Akapit z listą5"/>
    <w:basedOn w:val="Normalny"/>
    <w:rsid w:val="008C2CE3"/>
    <w:pPr>
      <w:spacing w:after="0" w:line="240" w:lineRule="auto"/>
      <w:ind w:left="708"/>
    </w:pPr>
    <w:rPr>
      <w:rFonts w:ascii="Times New Roman" w:eastAsia="Times New Roman" w:hAnsi="Times New Roman" w:cs="Times New Roman"/>
      <w:sz w:val="24"/>
      <w:szCs w:val="24"/>
    </w:rPr>
  </w:style>
  <w:style w:type="paragraph" w:customStyle="1" w:styleId="Akapitzlist6">
    <w:name w:val="Akapit z listą6"/>
    <w:basedOn w:val="Normalny"/>
    <w:rsid w:val="0035777E"/>
    <w:pPr>
      <w:spacing w:after="0" w:line="240" w:lineRule="auto"/>
      <w:ind w:left="708"/>
    </w:pPr>
    <w:rPr>
      <w:rFonts w:ascii="Times New Roman" w:eastAsia="Times New Roman" w:hAnsi="Times New Roman" w:cs="Times New Roman"/>
      <w:sz w:val="24"/>
      <w:szCs w:val="24"/>
    </w:rPr>
  </w:style>
  <w:style w:type="paragraph" w:styleId="Poprawka">
    <w:name w:val="Revision"/>
    <w:hidden/>
    <w:uiPriority w:val="99"/>
    <w:semiHidden/>
    <w:rsid w:val="00FD105C"/>
    <w:pPr>
      <w:spacing w:after="0" w:line="240" w:lineRule="auto"/>
    </w:pPr>
  </w:style>
  <w:style w:type="paragraph" w:styleId="Tekstpodstawowywcity">
    <w:name w:val="Body Text Indent"/>
    <w:basedOn w:val="Normalny"/>
    <w:link w:val="TekstpodstawowywcityZnak"/>
    <w:uiPriority w:val="99"/>
    <w:unhideWhenUsed/>
    <w:rsid w:val="00EC1204"/>
    <w:pPr>
      <w:spacing w:after="120"/>
      <w:ind w:left="283"/>
    </w:pPr>
  </w:style>
  <w:style w:type="character" w:customStyle="1" w:styleId="TekstpodstawowywcityZnak">
    <w:name w:val="Tekst podstawowy wcięty Znak"/>
    <w:basedOn w:val="Domylnaczcionkaakapitu"/>
    <w:link w:val="Tekstpodstawowywcity"/>
    <w:uiPriority w:val="99"/>
    <w:rsid w:val="00EC1204"/>
  </w:style>
  <w:style w:type="numbering" w:customStyle="1" w:styleId="Zaimportowanystyl2">
    <w:name w:val="Zaimportowany styl 2"/>
    <w:rsid w:val="00EC1204"/>
  </w:style>
  <w:style w:type="paragraph" w:styleId="Tekstprzypisudolnego">
    <w:name w:val="footnote text"/>
    <w:basedOn w:val="Normalny"/>
    <w:link w:val="TekstprzypisudolnegoZnak"/>
    <w:uiPriority w:val="99"/>
    <w:semiHidden/>
    <w:unhideWhenUsed/>
    <w:rsid w:val="00FB7CB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7CB5"/>
    <w:rPr>
      <w:sz w:val="20"/>
      <w:szCs w:val="20"/>
    </w:rPr>
  </w:style>
  <w:style w:type="character" w:styleId="Odwoanieprzypisudolnego">
    <w:name w:val="footnote reference"/>
    <w:basedOn w:val="Domylnaczcionkaakapitu"/>
    <w:uiPriority w:val="99"/>
    <w:semiHidden/>
    <w:unhideWhenUsed/>
    <w:rsid w:val="00FB7CB5"/>
    <w:rPr>
      <w:vertAlign w:val="superscript"/>
    </w:rPr>
  </w:style>
  <w:style w:type="character" w:customStyle="1" w:styleId="Nierozpoznanawzmianka1">
    <w:name w:val="Nierozpoznana wzmianka1"/>
    <w:basedOn w:val="Domylnaczcionkaakapitu"/>
    <w:uiPriority w:val="99"/>
    <w:semiHidden/>
    <w:unhideWhenUsed/>
    <w:rsid w:val="00753DF2"/>
    <w:rPr>
      <w:color w:val="605E5C"/>
      <w:shd w:val="clear" w:color="auto" w:fill="E1DFDD"/>
    </w:rPr>
  </w:style>
  <w:style w:type="table" w:customStyle="1" w:styleId="Tabela-Siatka1">
    <w:name w:val="Tabela - Siatka1"/>
    <w:basedOn w:val="Standardowy"/>
    <w:next w:val="Tabela-Siatka"/>
    <w:uiPriority w:val="39"/>
    <w:rsid w:val="00B21B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1">
    <w:name w:val="Normalny1"/>
    <w:autoRedefine/>
    <w:uiPriority w:val="99"/>
    <w:rsid w:val="00BE1ACA"/>
    <w:pPr>
      <w:spacing w:after="0" w:line="240" w:lineRule="auto"/>
      <w:jc w:val="both"/>
    </w:pPr>
    <w:rPr>
      <w:rFonts w:asciiTheme="majorHAnsi" w:hAnsiTheme="majorHAnsi" w:cstheme="majorHAnsi"/>
      <w:u w:color="000000"/>
    </w:rPr>
  </w:style>
  <w:style w:type="character" w:customStyle="1" w:styleId="TytuZnak">
    <w:name w:val="Tytuł Znak"/>
    <w:basedOn w:val="Domylnaczcionkaakapitu"/>
    <w:link w:val="Tytu"/>
    <w:uiPriority w:val="10"/>
    <w:rsid w:val="006B178D"/>
    <w:rPr>
      <w:rFonts w:asciiTheme="majorHAnsi" w:eastAsiaTheme="majorEastAsia" w:hAnsiTheme="majorHAnsi" w:cstheme="majorBidi"/>
      <w:spacing w:val="-10"/>
      <w:kern w:val="28"/>
      <w:sz w:val="56"/>
      <w:szCs w:val="56"/>
    </w:rPr>
  </w:style>
  <w:style w:type="character" w:customStyle="1" w:styleId="cf01">
    <w:name w:val="cf01"/>
    <w:basedOn w:val="Domylnaczcionkaakapitu"/>
    <w:rsid w:val="00563E7E"/>
    <w:rPr>
      <w:rFonts w:ascii="Segoe UI" w:hAnsi="Segoe UI" w:cs="Segoe UI" w:hint="default"/>
      <w:color w:val="2D2D2D"/>
      <w:sz w:val="18"/>
      <w:szCs w:val="18"/>
    </w:rPr>
  </w:style>
  <w:style w:type="paragraph" w:customStyle="1" w:styleId="cvtabpkt">
    <w:name w:val="cv tab pkt"/>
    <w:basedOn w:val="Normalny"/>
    <w:autoRedefine/>
    <w:qFormat/>
    <w:rsid w:val="008E0E78"/>
    <w:pPr>
      <w:pBdr>
        <w:top w:val="nil"/>
        <w:left w:val="nil"/>
        <w:bottom w:val="nil"/>
        <w:right w:val="nil"/>
        <w:between w:val="nil"/>
      </w:pBdr>
      <w:spacing w:after="0" w:line="240" w:lineRule="auto"/>
      <w:ind w:left="360" w:hanging="360"/>
      <w:contextualSpacing/>
      <w:jc w:val="both"/>
    </w:pPr>
    <w:rPr>
      <w:rFonts w:ascii="Century Gothic" w:hAnsi="Century Gothic" w:cs="Times New Roman"/>
    </w:rPr>
  </w:style>
  <w:style w:type="paragraph" w:customStyle="1" w:styleId="Styl1">
    <w:name w:val="Styl1"/>
    <w:basedOn w:val="Normalny"/>
    <w:rsid w:val="000A4FC1"/>
    <w:pPr>
      <w:numPr>
        <w:numId w:val="15"/>
      </w:numPr>
      <w:spacing w:after="0" w:line="240" w:lineRule="auto"/>
      <w:jc w:val="both"/>
    </w:pPr>
    <w:rPr>
      <w:rFonts w:ascii="Arial" w:eastAsia="Times New Roman" w:hAnsi="Arial" w:cs="Times New Roman"/>
      <w:b/>
      <w:sz w:val="28"/>
      <w:szCs w:val="20"/>
    </w:rPr>
  </w:style>
  <w:style w:type="paragraph" w:customStyle="1" w:styleId="Akapit11">
    <w:name w:val="Akapit 1.1"/>
    <w:basedOn w:val="Akapitzlist"/>
    <w:qFormat/>
    <w:rsid w:val="000A4FC1"/>
    <w:pPr>
      <w:numPr>
        <w:ilvl w:val="1"/>
        <w:numId w:val="16"/>
      </w:numPr>
      <w:spacing w:line="276" w:lineRule="auto"/>
      <w:contextualSpacing/>
      <w:jc w:val="both"/>
    </w:pPr>
    <w:rPr>
      <w:rFonts w:ascii="Century Gothic" w:eastAsia="Calibri" w:hAnsi="Century Gothic"/>
      <w:sz w:val="22"/>
      <w:szCs w:val="22"/>
      <w:lang w:eastAsia="en-US"/>
    </w:rPr>
  </w:style>
  <w:style w:type="paragraph" w:styleId="Podtytu">
    <w:name w:val="Subtitle"/>
    <w:basedOn w:val="Normalny"/>
    <w:next w:val="Normalny"/>
    <w:uiPriority w:val="11"/>
    <w:qFormat/>
    <w:rsid w:val="00D50C41"/>
    <w:pPr>
      <w:keepNext/>
      <w:keepLines/>
      <w:spacing w:before="360" w:after="80"/>
    </w:pPr>
    <w:rPr>
      <w:rFonts w:ascii="Georgia" w:eastAsia="Georgia" w:hAnsi="Georgia" w:cs="Georgia"/>
      <w:i/>
      <w:color w:val="666666"/>
      <w:sz w:val="48"/>
      <w:szCs w:val="48"/>
    </w:rPr>
  </w:style>
  <w:style w:type="table" w:customStyle="1" w:styleId="5">
    <w:name w:val="5"/>
    <w:basedOn w:val="TableNormal1"/>
    <w:rsid w:val="00D50C41"/>
    <w:tblPr>
      <w:tblStyleRowBandSize w:val="1"/>
      <w:tblStyleColBandSize w:val="1"/>
      <w:tblCellMar>
        <w:top w:w="0" w:type="dxa"/>
        <w:left w:w="115" w:type="dxa"/>
        <w:bottom w:w="0" w:type="dxa"/>
        <w:right w:w="115" w:type="dxa"/>
      </w:tblCellMar>
    </w:tblPr>
  </w:style>
  <w:style w:type="table" w:customStyle="1" w:styleId="4">
    <w:name w:val="4"/>
    <w:basedOn w:val="TableNormal1"/>
    <w:rsid w:val="00D50C41"/>
    <w:tblPr>
      <w:tblStyleRowBandSize w:val="1"/>
      <w:tblStyleColBandSize w:val="1"/>
      <w:tblCellMar>
        <w:top w:w="0" w:type="dxa"/>
        <w:left w:w="115" w:type="dxa"/>
        <w:bottom w:w="0" w:type="dxa"/>
        <w:right w:w="115" w:type="dxa"/>
      </w:tblCellMar>
    </w:tblPr>
  </w:style>
  <w:style w:type="table" w:customStyle="1" w:styleId="3">
    <w:name w:val="3"/>
    <w:basedOn w:val="TableNormal1"/>
    <w:rsid w:val="00D50C41"/>
    <w:tblPr>
      <w:tblStyleRowBandSize w:val="1"/>
      <w:tblStyleColBandSize w:val="1"/>
      <w:tblCellMar>
        <w:top w:w="0" w:type="dxa"/>
        <w:left w:w="115" w:type="dxa"/>
        <w:bottom w:w="0" w:type="dxa"/>
        <w:right w:w="115" w:type="dxa"/>
      </w:tblCellMar>
    </w:tblPr>
  </w:style>
  <w:style w:type="table" w:customStyle="1" w:styleId="2">
    <w:name w:val="2"/>
    <w:basedOn w:val="TableNormal1"/>
    <w:rsid w:val="00D50C4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
    <w:name w:val="1"/>
    <w:basedOn w:val="TableNormal1"/>
    <w:rsid w:val="00D50C41"/>
    <w:tblPr>
      <w:tblStyleRowBandSize w:val="1"/>
      <w:tblStyleColBandSize w:val="1"/>
      <w:tblCellMar>
        <w:top w:w="0" w:type="dxa"/>
        <w:left w:w="115" w:type="dxa"/>
        <w:bottom w:w="0" w:type="dxa"/>
        <w:right w:w="115" w:type="dxa"/>
      </w:tblCellMar>
    </w:tblPr>
  </w:style>
  <w:style w:type="paragraph" w:customStyle="1" w:styleId="pf0">
    <w:name w:val="pf0"/>
    <w:basedOn w:val="Normalny"/>
    <w:rsid w:val="002E63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omylnaczcionkaakapitu"/>
    <w:rsid w:val="00443F37"/>
  </w:style>
  <w:style w:type="character" w:customStyle="1" w:styleId="cf21">
    <w:name w:val="cf21"/>
    <w:basedOn w:val="Domylnaczcionkaakapitu"/>
    <w:rsid w:val="00C265F9"/>
    <w:rPr>
      <w:rFonts w:ascii="Segoe UI" w:hAnsi="Segoe UI" w:cs="Segoe UI" w:hint="default"/>
      <w:sz w:val="18"/>
      <w:szCs w:val="18"/>
    </w:rPr>
  </w:style>
  <w:style w:type="table" w:customStyle="1" w:styleId="Tabela-Siatka2">
    <w:name w:val="Tabela - Siatka2"/>
    <w:basedOn w:val="Standardowy"/>
    <w:next w:val="Tabela-Siatka"/>
    <w:uiPriority w:val="59"/>
    <w:rsid w:val="00025E1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ny"/>
    <w:rsid w:val="008B058E"/>
    <w:pPr>
      <w:spacing w:after="0" w:line="240" w:lineRule="auto"/>
    </w:pPr>
    <w:rPr>
      <w:rFonts w:eastAsiaTheme="minorHAnsi"/>
    </w:rPr>
  </w:style>
  <w:style w:type="paragraph" w:customStyle="1" w:styleId="pf1">
    <w:name w:val="pf1"/>
    <w:basedOn w:val="Normalny"/>
    <w:rsid w:val="00E36BB1"/>
    <w:pPr>
      <w:spacing w:before="100" w:beforeAutospacing="1" w:after="100" w:afterAutospacing="1" w:line="240" w:lineRule="auto"/>
      <w:ind w:left="30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1041421">
      <w:bodyDiv w:val="1"/>
      <w:marLeft w:val="0"/>
      <w:marRight w:val="0"/>
      <w:marTop w:val="0"/>
      <w:marBottom w:val="0"/>
      <w:divBdr>
        <w:top w:val="none" w:sz="0" w:space="0" w:color="auto"/>
        <w:left w:val="none" w:sz="0" w:space="0" w:color="auto"/>
        <w:bottom w:val="none" w:sz="0" w:space="0" w:color="auto"/>
        <w:right w:val="none" w:sz="0" w:space="0" w:color="auto"/>
      </w:divBdr>
    </w:div>
    <w:div w:id="517696277">
      <w:bodyDiv w:val="1"/>
      <w:marLeft w:val="0"/>
      <w:marRight w:val="0"/>
      <w:marTop w:val="0"/>
      <w:marBottom w:val="0"/>
      <w:divBdr>
        <w:top w:val="none" w:sz="0" w:space="0" w:color="auto"/>
        <w:left w:val="none" w:sz="0" w:space="0" w:color="auto"/>
        <w:bottom w:val="none" w:sz="0" w:space="0" w:color="auto"/>
        <w:right w:val="none" w:sz="0" w:space="0" w:color="auto"/>
      </w:divBdr>
    </w:div>
    <w:div w:id="831024385">
      <w:bodyDiv w:val="1"/>
      <w:marLeft w:val="0"/>
      <w:marRight w:val="0"/>
      <w:marTop w:val="0"/>
      <w:marBottom w:val="0"/>
      <w:divBdr>
        <w:top w:val="none" w:sz="0" w:space="0" w:color="auto"/>
        <w:left w:val="none" w:sz="0" w:space="0" w:color="auto"/>
        <w:bottom w:val="none" w:sz="0" w:space="0" w:color="auto"/>
        <w:right w:val="none" w:sz="0" w:space="0" w:color="auto"/>
      </w:divBdr>
    </w:div>
    <w:div w:id="853344523">
      <w:bodyDiv w:val="1"/>
      <w:marLeft w:val="0"/>
      <w:marRight w:val="0"/>
      <w:marTop w:val="0"/>
      <w:marBottom w:val="0"/>
      <w:divBdr>
        <w:top w:val="none" w:sz="0" w:space="0" w:color="auto"/>
        <w:left w:val="none" w:sz="0" w:space="0" w:color="auto"/>
        <w:bottom w:val="none" w:sz="0" w:space="0" w:color="auto"/>
        <w:right w:val="none" w:sz="0" w:space="0" w:color="auto"/>
      </w:divBdr>
    </w:div>
    <w:div w:id="876430315">
      <w:bodyDiv w:val="1"/>
      <w:marLeft w:val="0"/>
      <w:marRight w:val="0"/>
      <w:marTop w:val="0"/>
      <w:marBottom w:val="0"/>
      <w:divBdr>
        <w:top w:val="none" w:sz="0" w:space="0" w:color="auto"/>
        <w:left w:val="none" w:sz="0" w:space="0" w:color="auto"/>
        <w:bottom w:val="none" w:sz="0" w:space="0" w:color="auto"/>
        <w:right w:val="none" w:sz="0" w:space="0" w:color="auto"/>
      </w:divBdr>
    </w:div>
    <w:div w:id="1077170512">
      <w:bodyDiv w:val="1"/>
      <w:marLeft w:val="0"/>
      <w:marRight w:val="0"/>
      <w:marTop w:val="0"/>
      <w:marBottom w:val="0"/>
      <w:divBdr>
        <w:top w:val="none" w:sz="0" w:space="0" w:color="auto"/>
        <w:left w:val="none" w:sz="0" w:space="0" w:color="auto"/>
        <w:bottom w:val="none" w:sz="0" w:space="0" w:color="auto"/>
        <w:right w:val="none" w:sz="0" w:space="0" w:color="auto"/>
      </w:divBdr>
    </w:div>
    <w:div w:id="1241522226">
      <w:bodyDiv w:val="1"/>
      <w:marLeft w:val="0"/>
      <w:marRight w:val="0"/>
      <w:marTop w:val="0"/>
      <w:marBottom w:val="0"/>
      <w:divBdr>
        <w:top w:val="none" w:sz="0" w:space="0" w:color="auto"/>
        <w:left w:val="none" w:sz="0" w:space="0" w:color="auto"/>
        <w:bottom w:val="none" w:sz="0" w:space="0" w:color="auto"/>
        <w:right w:val="none" w:sz="0" w:space="0" w:color="auto"/>
      </w:divBdr>
    </w:div>
    <w:div w:id="1268585082">
      <w:bodyDiv w:val="1"/>
      <w:marLeft w:val="0"/>
      <w:marRight w:val="0"/>
      <w:marTop w:val="0"/>
      <w:marBottom w:val="0"/>
      <w:divBdr>
        <w:top w:val="none" w:sz="0" w:space="0" w:color="auto"/>
        <w:left w:val="none" w:sz="0" w:space="0" w:color="auto"/>
        <w:bottom w:val="none" w:sz="0" w:space="0" w:color="auto"/>
        <w:right w:val="none" w:sz="0" w:space="0" w:color="auto"/>
      </w:divBdr>
    </w:div>
    <w:div w:id="1270775276">
      <w:bodyDiv w:val="1"/>
      <w:marLeft w:val="0"/>
      <w:marRight w:val="0"/>
      <w:marTop w:val="0"/>
      <w:marBottom w:val="0"/>
      <w:divBdr>
        <w:top w:val="none" w:sz="0" w:space="0" w:color="auto"/>
        <w:left w:val="none" w:sz="0" w:space="0" w:color="auto"/>
        <w:bottom w:val="none" w:sz="0" w:space="0" w:color="auto"/>
        <w:right w:val="none" w:sz="0" w:space="0" w:color="auto"/>
      </w:divBdr>
    </w:div>
    <w:div w:id="1271083447">
      <w:bodyDiv w:val="1"/>
      <w:marLeft w:val="0"/>
      <w:marRight w:val="0"/>
      <w:marTop w:val="0"/>
      <w:marBottom w:val="0"/>
      <w:divBdr>
        <w:top w:val="none" w:sz="0" w:space="0" w:color="auto"/>
        <w:left w:val="none" w:sz="0" w:space="0" w:color="auto"/>
        <w:bottom w:val="none" w:sz="0" w:space="0" w:color="auto"/>
        <w:right w:val="none" w:sz="0" w:space="0" w:color="auto"/>
      </w:divBdr>
    </w:div>
    <w:div w:id="1596745879">
      <w:bodyDiv w:val="1"/>
      <w:marLeft w:val="0"/>
      <w:marRight w:val="0"/>
      <w:marTop w:val="0"/>
      <w:marBottom w:val="0"/>
      <w:divBdr>
        <w:top w:val="none" w:sz="0" w:space="0" w:color="auto"/>
        <w:left w:val="none" w:sz="0" w:space="0" w:color="auto"/>
        <w:bottom w:val="none" w:sz="0" w:space="0" w:color="auto"/>
        <w:right w:val="none" w:sz="0" w:space="0" w:color="auto"/>
      </w:divBdr>
    </w:div>
    <w:div w:id="1641761027">
      <w:bodyDiv w:val="1"/>
      <w:marLeft w:val="0"/>
      <w:marRight w:val="0"/>
      <w:marTop w:val="0"/>
      <w:marBottom w:val="0"/>
      <w:divBdr>
        <w:top w:val="none" w:sz="0" w:space="0" w:color="auto"/>
        <w:left w:val="none" w:sz="0" w:space="0" w:color="auto"/>
        <w:bottom w:val="none" w:sz="0" w:space="0" w:color="auto"/>
        <w:right w:val="none" w:sz="0" w:space="0" w:color="auto"/>
      </w:divBdr>
    </w:div>
    <w:div w:id="1693918698">
      <w:bodyDiv w:val="1"/>
      <w:marLeft w:val="0"/>
      <w:marRight w:val="0"/>
      <w:marTop w:val="0"/>
      <w:marBottom w:val="0"/>
      <w:divBdr>
        <w:top w:val="none" w:sz="0" w:space="0" w:color="auto"/>
        <w:left w:val="none" w:sz="0" w:space="0" w:color="auto"/>
        <w:bottom w:val="none" w:sz="0" w:space="0" w:color="auto"/>
        <w:right w:val="none" w:sz="0" w:space="0" w:color="auto"/>
      </w:divBdr>
    </w:div>
    <w:div w:id="1742827640">
      <w:bodyDiv w:val="1"/>
      <w:marLeft w:val="0"/>
      <w:marRight w:val="0"/>
      <w:marTop w:val="0"/>
      <w:marBottom w:val="0"/>
      <w:divBdr>
        <w:top w:val="none" w:sz="0" w:space="0" w:color="auto"/>
        <w:left w:val="none" w:sz="0" w:space="0" w:color="auto"/>
        <w:bottom w:val="none" w:sz="0" w:space="0" w:color="auto"/>
        <w:right w:val="none" w:sz="0" w:space="0" w:color="auto"/>
      </w:divBdr>
    </w:div>
    <w:div w:id="1861625669">
      <w:bodyDiv w:val="1"/>
      <w:marLeft w:val="0"/>
      <w:marRight w:val="0"/>
      <w:marTop w:val="0"/>
      <w:marBottom w:val="0"/>
      <w:divBdr>
        <w:top w:val="none" w:sz="0" w:space="0" w:color="auto"/>
        <w:left w:val="none" w:sz="0" w:space="0" w:color="auto"/>
        <w:bottom w:val="none" w:sz="0" w:space="0" w:color="auto"/>
        <w:right w:val="none" w:sz="0" w:space="0" w:color="auto"/>
      </w:divBdr>
      <w:divsChild>
        <w:div w:id="1355419426">
          <w:marLeft w:val="0"/>
          <w:marRight w:val="0"/>
          <w:marTop w:val="0"/>
          <w:marBottom w:val="0"/>
          <w:divBdr>
            <w:top w:val="none" w:sz="0" w:space="0" w:color="auto"/>
            <w:left w:val="none" w:sz="0" w:space="0" w:color="auto"/>
            <w:bottom w:val="none" w:sz="0" w:space="0" w:color="auto"/>
            <w:right w:val="none" w:sz="0" w:space="0" w:color="auto"/>
          </w:divBdr>
        </w:div>
        <w:div w:id="334460964">
          <w:marLeft w:val="0"/>
          <w:marRight w:val="0"/>
          <w:marTop w:val="0"/>
          <w:marBottom w:val="0"/>
          <w:divBdr>
            <w:top w:val="none" w:sz="0" w:space="0" w:color="auto"/>
            <w:left w:val="none" w:sz="0" w:space="0" w:color="auto"/>
            <w:bottom w:val="none" w:sz="0" w:space="0" w:color="auto"/>
            <w:right w:val="none" w:sz="0" w:space="0" w:color="auto"/>
          </w:divBdr>
        </w:div>
        <w:div w:id="850148694">
          <w:marLeft w:val="0"/>
          <w:marRight w:val="0"/>
          <w:marTop w:val="0"/>
          <w:marBottom w:val="0"/>
          <w:divBdr>
            <w:top w:val="none" w:sz="0" w:space="0" w:color="auto"/>
            <w:left w:val="none" w:sz="0" w:space="0" w:color="auto"/>
            <w:bottom w:val="none" w:sz="0" w:space="0" w:color="auto"/>
            <w:right w:val="none" w:sz="0" w:space="0" w:color="auto"/>
          </w:divBdr>
        </w:div>
        <w:div w:id="810056535">
          <w:marLeft w:val="0"/>
          <w:marRight w:val="0"/>
          <w:marTop w:val="0"/>
          <w:marBottom w:val="0"/>
          <w:divBdr>
            <w:top w:val="none" w:sz="0" w:space="0" w:color="auto"/>
            <w:left w:val="none" w:sz="0" w:space="0" w:color="auto"/>
            <w:bottom w:val="none" w:sz="0" w:space="0" w:color="auto"/>
            <w:right w:val="none" w:sz="0" w:space="0" w:color="auto"/>
          </w:divBdr>
        </w:div>
        <w:div w:id="1729760004">
          <w:marLeft w:val="0"/>
          <w:marRight w:val="0"/>
          <w:marTop w:val="0"/>
          <w:marBottom w:val="0"/>
          <w:divBdr>
            <w:top w:val="none" w:sz="0" w:space="0" w:color="auto"/>
            <w:left w:val="none" w:sz="0" w:space="0" w:color="auto"/>
            <w:bottom w:val="none" w:sz="0" w:space="0" w:color="auto"/>
            <w:right w:val="none" w:sz="0" w:space="0" w:color="auto"/>
          </w:divBdr>
        </w:div>
        <w:div w:id="905988632">
          <w:marLeft w:val="0"/>
          <w:marRight w:val="0"/>
          <w:marTop w:val="0"/>
          <w:marBottom w:val="0"/>
          <w:divBdr>
            <w:top w:val="none" w:sz="0" w:space="0" w:color="auto"/>
            <w:left w:val="none" w:sz="0" w:space="0" w:color="auto"/>
            <w:bottom w:val="none" w:sz="0" w:space="0" w:color="auto"/>
            <w:right w:val="none" w:sz="0" w:space="0" w:color="auto"/>
          </w:divBdr>
        </w:div>
        <w:div w:id="725644035">
          <w:marLeft w:val="0"/>
          <w:marRight w:val="0"/>
          <w:marTop w:val="0"/>
          <w:marBottom w:val="0"/>
          <w:divBdr>
            <w:top w:val="none" w:sz="0" w:space="0" w:color="auto"/>
            <w:left w:val="none" w:sz="0" w:space="0" w:color="auto"/>
            <w:bottom w:val="none" w:sz="0" w:space="0" w:color="auto"/>
            <w:right w:val="none" w:sz="0" w:space="0" w:color="auto"/>
          </w:divBdr>
        </w:div>
        <w:div w:id="1571846465">
          <w:marLeft w:val="0"/>
          <w:marRight w:val="0"/>
          <w:marTop w:val="0"/>
          <w:marBottom w:val="0"/>
          <w:divBdr>
            <w:top w:val="none" w:sz="0" w:space="0" w:color="auto"/>
            <w:left w:val="none" w:sz="0" w:space="0" w:color="auto"/>
            <w:bottom w:val="none" w:sz="0" w:space="0" w:color="auto"/>
            <w:right w:val="none" w:sz="0" w:space="0" w:color="auto"/>
          </w:divBdr>
        </w:div>
        <w:div w:id="1859079642">
          <w:marLeft w:val="0"/>
          <w:marRight w:val="0"/>
          <w:marTop w:val="0"/>
          <w:marBottom w:val="0"/>
          <w:divBdr>
            <w:top w:val="none" w:sz="0" w:space="0" w:color="auto"/>
            <w:left w:val="none" w:sz="0" w:space="0" w:color="auto"/>
            <w:bottom w:val="none" w:sz="0" w:space="0" w:color="auto"/>
            <w:right w:val="none" w:sz="0" w:space="0" w:color="auto"/>
          </w:divBdr>
        </w:div>
        <w:div w:id="846556921">
          <w:marLeft w:val="0"/>
          <w:marRight w:val="0"/>
          <w:marTop w:val="0"/>
          <w:marBottom w:val="0"/>
          <w:divBdr>
            <w:top w:val="none" w:sz="0" w:space="0" w:color="auto"/>
            <w:left w:val="none" w:sz="0" w:space="0" w:color="auto"/>
            <w:bottom w:val="none" w:sz="0" w:space="0" w:color="auto"/>
            <w:right w:val="none" w:sz="0" w:space="0" w:color="auto"/>
          </w:divBdr>
        </w:div>
        <w:div w:id="1647470011">
          <w:marLeft w:val="0"/>
          <w:marRight w:val="0"/>
          <w:marTop w:val="0"/>
          <w:marBottom w:val="0"/>
          <w:divBdr>
            <w:top w:val="none" w:sz="0" w:space="0" w:color="auto"/>
            <w:left w:val="none" w:sz="0" w:space="0" w:color="auto"/>
            <w:bottom w:val="none" w:sz="0" w:space="0" w:color="auto"/>
            <w:right w:val="none" w:sz="0" w:space="0" w:color="auto"/>
          </w:divBdr>
        </w:div>
        <w:div w:id="1578317472">
          <w:marLeft w:val="0"/>
          <w:marRight w:val="0"/>
          <w:marTop w:val="0"/>
          <w:marBottom w:val="0"/>
          <w:divBdr>
            <w:top w:val="none" w:sz="0" w:space="0" w:color="auto"/>
            <w:left w:val="none" w:sz="0" w:space="0" w:color="auto"/>
            <w:bottom w:val="none" w:sz="0" w:space="0" w:color="auto"/>
            <w:right w:val="none" w:sz="0" w:space="0" w:color="auto"/>
          </w:divBdr>
        </w:div>
        <w:div w:id="1014503406">
          <w:marLeft w:val="0"/>
          <w:marRight w:val="0"/>
          <w:marTop w:val="0"/>
          <w:marBottom w:val="0"/>
          <w:divBdr>
            <w:top w:val="none" w:sz="0" w:space="0" w:color="auto"/>
            <w:left w:val="none" w:sz="0" w:space="0" w:color="auto"/>
            <w:bottom w:val="none" w:sz="0" w:space="0" w:color="auto"/>
            <w:right w:val="none" w:sz="0" w:space="0" w:color="auto"/>
          </w:divBdr>
        </w:div>
        <w:div w:id="350881384">
          <w:marLeft w:val="0"/>
          <w:marRight w:val="0"/>
          <w:marTop w:val="0"/>
          <w:marBottom w:val="0"/>
          <w:divBdr>
            <w:top w:val="none" w:sz="0" w:space="0" w:color="auto"/>
            <w:left w:val="none" w:sz="0" w:space="0" w:color="auto"/>
            <w:bottom w:val="none" w:sz="0" w:space="0" w:color="auto"/>
            <w:right w:val="none" w:sz="0" w:space="0" w:color="auto"/>
          </w:divBdr>
        </w:div>
        <w:div w:id="1245139676">
          <w:marLeft w:val="0"/>
          <w:marRight w:val="0"/>
          <w:marTop w:val="0"/>
          <w:marBottom w:val="0"/>
          <w:divBdr>
            <w:top w:val="none" w:sz="0" w:space="0" w:color="auto"/>
            <w:left w:val="none" w:sz="0" w:space="0" w:color="auto"/>
            <w:bottom w:val="none" w:sz="0" w:space="0" w:color="auto"/>
            <w:right w:val="none" w:sz="0" w:space="0" w:color="auto"/>
          </w:divBdr>
        </w:div>
      </w:divsChild>
    </w:div>
    <w:div w:id="1929583728">
      <w:bodyDiv w:val="1"/>
      <w:marLeft w:val="0"/>
      <w:marRight w:val="0"/>
      <w:marTop w:val="0"/>
      <w:marBottom w:val="0"/>
      <w:divBdr>
        <w:top w:val="none" w:sz="0" w:space="0" w:color="auto"/>
        <w:left w:val="none" w:sz="0" w:space="0" w:color="auto"/>
        <w:bottom w:val="none" w:sz="0" w:space="0" w:color="auto"/>
        <w:right w:val="none" w:sz="0" w:space="0" w:color="auto"/>
      </w:divBdr>
    </w:div>
    <w:div w:id="1960070339">
      <w:bodyDiv w:val="1"/>
      <w:marLeft w:val="0"/>
      <w:marRight w:val="0"/>
      <w:marTop w:val="0"/>
      <w:marBottom w:val="0"/>
      <w:divBdr>
        <w:top w:val="none" w:sz="0" w:space="0" w:color="auto"/>
        <w:left w:val="none" w:sz="0" w:space="0" w:color="auto"/>
        <w:bottom w:val="none" w:sz="0" w:space="0" w:color="auto"/>
        <w:right w:val="none" w:sz="0" w:space="0" w:color="auto"/>
      </w:divBdr>
    </w:div>
    <w:div w:id="1976644970">
      <w:bodyDiv w:val="1"/>
      <w:marLeft w:val="0"/>
      <w:marRight w:val="0"/>
      <w:marTop w:val="0"/>
      <w:marBottom w:val="0"/>
      <w:divBdr>
        <w:top w:val="none" w:sz="0" w:space="0" w:color="auto"/>
        <w:left w:val="none" w:sz="0" w:space="0" w:color="auto"/>
        <w:bottom w:val="none" w:sz="0" w:space="0" w:color="auto"/>
        <w:right w:val="none" w:sz="0" w:space="0" w:color="auto"/>
      </w:divBdr>
    </w:div>
    <w:div w:id="2071270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d.ceidg.gov.pl/ceidg/ceidg.public.ui/Search.aspx"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ems.ms.gov.pl/krs/wyszukiwaniepodmiot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ea32ad-fcf5-4333-98c7-01f9586d8a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81C2AD9FAB7448B446E0010D424427" ma:contentTypeVersion="14" ma:contentTypeDescription="Utwórz nowy dokument." ma:contentTypeScope="" ma:versionID="72b0ba1676a204a10920d4b865ebafa1">
  <xsd:schema xmlns:xsd="http://www.w3.org/2001/XMLSchema" xmlns:xs="http://www.w3.org/2001/XMLSchema" xmlns:p="http://schemas.microsoft.com/office/2006/metadata/properties" xmlns:ns2="73ea32ad-fcf5-4333-98c7-01f9586d8a59" xmlns:ns3="f707e92d-56fd-4bd4-819e-521993d34c5c" targetNamespace="http://schemas.microsoft.com/office/2006/metadata/properties" ma:root="true" ma:fieldsID="4840b0125d831adda773f182ffc5b69a" ns2:_="" ns3:_="">
    <xsd:import namespace="73ea32ad-fcf5-4333-98c7-01f9586d8a59"/>
    <xsd:import namespace="f707e92d-56fd-4bd4-819e-521993d34c5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a32ad-fcf5-4333-98c7-01f9586d8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262a072f-caf8-4df1-9792-9a0f2bddd8e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e92d-56fd-4bd4-819e-521993d34c5c"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B9n7XOtDd2AviL8kv7aqv0NaKw==">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</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AA5D8-0214-4E08-B2A6-48842BEC290E}">
  <ds:schemaRefs>
    <ds:schemaRef ds:uri="http://schemas.openxmlformats.org/package/2006/metadata/core-properties"/>
    <ds:schemaRef ds:uri="http://www.w3.org/XML/1998/namespace"/>
    <ds:schemaRef ds:uri="73ea32ad-fcf5-4333-98c7-01f9586d8a59"/>
    <ds:schemaRef ds:uri="http://purl.org/dc/dcmitype/"/>
    <ds:schemaRef ds:uri="http://schemas.microsoft.com/office/2006/documentManagement/types"/>
    <ds:schemaRef ds:uri="http://schemas.microsoft.com/office/infopath/2007/PartnerControls"/>
    <ds:schemaRef ds:uri="http://purl.org/dc/terms/"/>
    <ds:schemaRef ds:uri="f707e92d-56fd-4bd4-819e-521993d34c5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D81FA17-65B4-4390-B4F4-32658D4DE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a32ad-fcf5-4333-98c7-01f9586d8a59"/>
    <ds:schemaRef ds:uri="f707e92d-56fd-4bd4-819e-521993d34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B261D-BFB2-48B4-9F65-E2EDD9190425}">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6872A50-C9A3-4CFC-80F4-443AAD64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2484</Words>
  <Characters>14910</Characters>
  <Application>Microsoft Office Word</Application>
  <DocSecurity>0</DocSecurity>
  <Lines>124</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Wałaszewska</dc:creator>
  <cp:lastModifiedBy>Dawid Rybiński</cp:lastModifiedBy>
  <cp:revision>5</cp:revision>
  <cp:lastPrinted>2024-04-17T06:24:00Z</cp:lastPrinted>
  <dcterms:created xsi:type="dcterms:W3CDTF">2024-05-23T12:22:00Z</dcterms:created>
  <dcterms:modified xsi:type="dcterms:W3CDTF">2024-05-24T08:47:00Z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0x0101003F81C2AD9FAB7448B446E0010D424427</vt:lpwstr>
  </property>
  <property fmtid="{D5CDD505-2E9C-101B-9397-08002B2CF9AE}" pid="3" name="Order">
    <vt:r8>1852600</vt:r8>
  </property>
  <property fmtid="{D5CDD505-2E9C-101B-9397-08002B2CF9AE}" pid="4" name="MediaServiceImageTags">
    <vt:lpwstr/>
  </property>
</Properties>
</file>